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4" w:rsidRPr="006B7F5E" w:rsidRDefault="000C5614" w:rsidP="006B7F5E">
      <w:pPr>
        <w:ind w:firstLine="709"/>
        <w:jc w:val="center"/>
        <w:rPr>
          <w:b/>
        </w:rPr>
      </w:pPr>
      <w:r w:rsidRPr="006B7F5E">
        <w:rPr>
          <w:b/>
        </w:rPr>
        <w:t>ИСТОРИЯ ОТЕЧЕСТВА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  <w:r w:rsidRPr="006B7F5E">
        <w:rPr>
          <w:b/>
        </w:rPr>
        <w:t>ТЕМЫ КОНТРОЛЬНЫХ РАБОТ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both"/>
        <w:rPr>
          <w:rFonts w:eastAsia="Calibri"/>
          <w:lang w:eastAsia="en-US"/>
        </w:rPr>
      </w:pPr>
      <w:r w:rsidRPr="006B7F5E">
        <w:t>Тема контрольной работы определяется по последней цифре номера зачетной книжки.</w:t>
      </w:r>
    </w:p>
    <w:p w:rsidR="000C5614" w:rsidRPr="006B7F5E" w:rsidRDefault="000C5614" w:rsidP="006B7F5E">
      <w:pPr>
        <w:ind w:firstLine="709"/>
        <w:rPr>
          <w:b/>
        </w:rPr>
      </w:pPr>
    </w:p>
    <w:p w:rsidR="000C5614" w:rsidRPr="006B7F5E" w:rsidRDefault="000C5614" w:rsidP="006B7F5E">
      <w:pPr>
        <w:ind w:firstLine="709"/>
        <w:rPr>
          <w:b/>
        </w:rPr>
      </w:pP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6B7F5E" w:rsidP="006B7F5E">
      <w:pPr>
        <w:ind w:firstLine="709"/>
        <w:jc w:val="center"/>
        <w:rPr>
          <w:b/>
        </w:rPr>
      </w:pPr>
      <w:r>
        <w:rPr>
          <w:b/>
        </w:rPr>
        <w:t>Тема 1</w:t>
      </w:r>
      <w:r w:rsidR="000C5614" w:rsidRPr="006B7F5E">
        <w:rPr>
          <w:b/>
        </w:rPr>
        <w:t>. ДРЕВНЕРУССКОЕ ГОСУДАРСТВО (IX</w:t>
      </w:r>
      <w:r w:rsidR="000C5614" w:rsidRPr="006B7F5E">
        <w:rPr>
          <w:b/>
        </w:rPr>
        <w:sym w:font="Symbol" w:char="002D"/>
      </w:r>
      <w:r w:rsidR="000C5614" w:rsidRPr="006B7F5E">
        <w:rPr>
          <w:b/>
        </w:rPr>
        <w:t>X вв.)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color w:val="auto"/>
        </w:rPr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1. Теории образования Древнерусского государства: </w:t>
      </w:r>
      <w:proofErr w:type="spellStart"/>
      <w:r w:rsidRPr="006B7F5E">
        <w:t>норманнизм</w:t>
      </w:r>
      <w:proofErr w:type="spellEnd"/>
      <w:r w:rsidRPr="006B7F5E">
        <w:t xml:space="preserve"> и </w:t>
      </w:r>
      <w:proofErr w:type="spellStart"/>
      <w:r w:rsidRPr="006B7F5E">
        <w:t>антинорманнизм</w:t>
      </w:r>
      <w:proofErr w:type="spellEnd"/>
      <w:r w:rsidRPr="006B7F5E">
        <w:t>.</w:t>
      </w:r>
    </w:p>
    <w:p w:rsidR="000C5614" w:rsidRPr="006B7F5E" w:rsidRDefault="000C5614" w:rsidP="006B7F5E">
      <w:pPr>
        <w:ind w:firstLine="709"/>
        <w:jc w:val="both"/>
      </w:pPr>
      <w:r w:rsidRPr="006B7F5E">
        <w:t>2. Политический и социально-экономический строй в Древней Руси. Киев и Новгород.</w:t>
      </w:r>
    </w:p>
    <w:p w:rsidR="000C5614" w:rsidRPr="006B7F5E" w:rsidRDefault="000C5614" w:rsidP="006B7F5E">
      <w:pPr>
        <w:ind w:firstLine="709"/>
        <w:jc w:val="both"/>
      </w:pPr>
      <w:r w:rsidRPr="006B7F5E">
        <w:t>3. Деятельность первых киевских князей (Олег, Игорь, Ольга, Святослав).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</w:pP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6B7F5E" w:rsidP="006B7F5E">
      <w:pPr>
        <w:ind w:firstLine="709"/>
        <w:jc w:val="center"/>
        <w:rPr>
          <w:b/>
        </w:rPr>
      </w:pPr>
      <w:r>
        <w:rPr>
          <w:b/>
        </w:rPr>
        <w:t>Тема 2</w:t>
      </w:r>
      <w:r w:rsidR="000C5614" w:rsidRPr="006B7F5E">
        <w:rPr>
          <w:b/>
        </w:rPr>
        <w:t>. РУССКИЕ ЗЕМЛИ В ПЕРИОД ПОЛИТИЧЕСКОЙ</w:t>
      </w:r>
    </w:p>
    <w:p w:rsidR="000C5614" w:rsidRPr="006B7F5E" w:rsidRDefault="000C5614" w:rsidP="006B7F5E">
      <w:pPr>
        <w:ind w:firstLine="709"/>
        <w:jc w:val="center"/>
        <w:rPr>
          <w:b/>
        </w:rPr>
      </w:pPr>
      <w:r w:rsidRPr="006B7F5E">
        <w:rPr>
          <w:b/>
        </w:rPr>
        <w:t xml:space="preserve"> РАЗДРОБЛЕННОСТИ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color w:val="auto"/>
        </w:rPr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Русские и советские ученые о причинах, сущности и последствиях политической раздробленности (В.О. Ключевский, Б.Н. Рыбаков, Л.Н. Гумилев).</w:t>
      </w:r>
    </w:p>
    <w:p w:rsidR="000C5614" w:rsidRPr="006B7F5E" w:rsidRDefault="000C5614" w:rsidP="006B7F5E">
      <w:pPr>
        <w:ind w:firstLine="709"/>
        <w:jc w:val="both"/>
      </w:pPr>
      <w:r w:rsidRPr="006B7F5E">
        <w:t>2. Характерные черты социально-экономического и политического развития Владимиро-Суздальского княжества в период феодальной раздробленности.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3. Новгородская республика </w:t>
      </w:r>
      <w:r w:rsidRPr="006B7F5E">
        <w:sym w:font="Symbol" w:char="002D"/>
      </w:r>
      <w:r w:rsidRPr="006B7F5E">
        <w:t xml:space="preserve"> историческая альтернатива развития русских земель.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6B7F5E" w:rsidP="006B7F5E">
      <w:pPr>
        <w:ind w:firstLine="709"/>
        <w:jc w:val="center"/>
        <w:rPr>
          <w:b/>
        </w:rPr>
      </w:pPr>
      <w:r>
        <w:rPr>
          <w:b/>
        </w:rPr>
        <w:t>Тема 3</w:t>
      </w:r>
      <w:r w:rsidR="000C5614" w:rsidRPr="006B7F5E">
        <w:rPr>
          <w:b/>
        </w:rPr>
        <w:t xml:space="preserve">. БОРЬБА РУССКИХ ЗЕМЕЛЬ С </w:t>
      </w:r>
      <w:proofErr w:type="gramStart"/>
      <w:r w:rsidR="000C5614" w:rsidRPr="006B7F5E">
        <w:rPr>
          <w:b/>
        </w:rPr>
        <w:t>ИНОЗЕМНЫМИ</w:t>
      </w:r>
      <w:proofErr w:type="gramEnd"/>
    </w:p>
    <w:p w:rsidR="000C5614" w:rsidRPr="006B7F5E" w:rsidRDefault="000C5614" w:rsidP="006B7F5E">
      <w:pPr>
        <w:ind w:firstLine="709"/>
        <w:jc w:val="center"/>
      </w:pPr>
      <w:r w:rsidRPr="006B7F5E">
        <w:rPr>
          <w:b/>
        </w:rPr>
        <w:t>ЗАХВАТЧИКАМИ в XIII</w:t>
      </w:r>
      <w:r w:rsidRPr="006B7F5E">
        <w:rPr>
          <w:b/>
        </w:rPr>
        <w:sym w:font="Symbol" w:char="002D"/>
      </w:r>
      <w:r w:rsidRPr="006B7F5E">
        <w:rPr>
          <w:b/>
        </w:rPr>
        <w:t>XIV вв.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color w:val="auto"/>
        </w:rPr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Борьба русского народа с католической экспансией в Восточной Прибалтике. Александр Невский.</w:t>
      </w:r>
    </w:p>
    <w:p w:rsidR="000C5614" w:rsidRPr="006B7F5E" w:rsidRDefault="000C5614" w:rsidP="006B7F5E">
      <w:pPr>
        <w:ind w:firstLine="709"/>
        <w:jc w:val="both"/>
      </w:pPr>
      <w:r w:rsidRPr="006B7F5E">
        <w:t>2. Нашествие монголо-татар и особенности развития русских земель в условиях зависимости от Орды.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  <w:jc w:val="both"/>
        <w:rPr>
          <w:b/>
        </w:rPr>
      </w:pPr>
    </w:p>
    <w:p w:rsidR="000C5614" w:rsidRPr="006B7F5E" w:rsidRDefault="000C5614" w:rsidP="006B7F5E">
      <w:pPr>
        <w:pStyle w:val="7"/>
        <w:spacing w:before="0"/>
        <w:ind w:firstLine="709"/>
        <w:rPr>
          <w:rFonts w:ascii="Times New Roman" w:hAnsi="Times New Roman" w:cs="Times New Roman"/>
          <w:i w:val="0"/>
          <w:color w:val="auto"/>
        </w:rPr>
      </w:pPr>
    </w:p>
    <w:p w:rsidR="000C5614" w:rsidRPr="006B7F5E" w:rsidRDefault="006B7F5E" w:rsidP="006B7F5E">
      <w:pPr>
        <w:ind w:firstLine="709"/>
        <w:jc w:val="center"/>
        <w:rPr>
          <w:b/>
        </w:rPr>
      </w:pPr>
      <w:r>
        <w:rPr>
          <w:b/>
        </w:rPr>
        <w:t>Тема 4</w:t>
      </w:r>
      <w:r w:rsidR="000C5614" w:rsidRPr="006B7F5E">
        <w:rPr>
          <w:b/>
        </w:rPr>
        <w:t>. РОССИЯ В ПЕРИОД «СМУТНОГО ВРЕМЕНИ»</w:t>
      </w:r>
    </w:p>
    <w:p w:rsidR="000C5614" w:rsidRPr="006B7F5E" w:rsidRDefault="000C5614" w:rsidP="006B7F5E">
      <w:pPr>
        <w:ind w:firstLine="709"/>
        <w:jc w:val="center"/>
      </w:pPr>
      <w:r w:rsidRPr="006B7F5E">
        <w:rPr>
          <w:b/>
        </w:rPr>
        <w:t xml:space="preserve">(конец </w:t>
      </w:r>
      <w:r w:rsidRPr="006B7F5E">
        <w:rPr>
          <w:b/>
          <w:lang w:val="en-US"/>
        </w:rPr>
        <w:t>XVI</w:t>
      </w:r>
      <w:r w:rsidRPr="006B7F5E">
        <w:rPr>
          <w:b/>
        </w:rPr>
        <w:t xml:space="preserve"> - начало XVII в.)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pStyle w:val="7"/>
        <w:spacing w:before="0"/>
        <w:ind w:firstLine="709"/>
        <w:rPr>
          <w:rFonts w:ascii="Times New Roman" w:hAnsi="Times New Roman" w:cs="Times New Roman"/>
          <w:i w:val="0"/>
          <w:color w:val="auto"/>
        </w:rPr>
      </w:pPr>
      <w:r w:rsidRPr="006B7F5E">
        <w:rPr>
          <w:rFonts w:ascii="Times New Roman" w:hAnsi="Times New Roman" w:cs="Times New Roman"/>
          <w:i w:val="0"/>
          <w:color w:val="auto"/>
        </w:rPr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Причины «смуты» в Русском государстве в</w:t>
      </w:r>
      <w:r w:rsidRPr="006B7F5E">
        <w:rPr>
          <w:b/>
        </w:rPr>
        <w:t xml:space="preserve"> </w:t>
      </w:r>
      <w:r w:rsidRPr="006B7F5E">
        <w:t xml:space="preserve">конце </w:t>
      </w:r>
      <w:r w:rsidRPr="006B7F5E">
        <w:rPr>
          <w:lang w:val="en-US"/>
        </w:rPr>
        <w:t>XVI</w:t>
      </w:r>
      <w:r w:rsidRPr="006B7F5E">
        <w:t xml:space="preserve"> </w:t>
      </w:r>
      <w:r w:rsidRPr="006B7F5E">
        <w:sym w:font="Symbol" w:char="002D"/>
      </w:r>
      <w:r w:rsidRPr="006B7F5E">
        <w:t xml:space="preserve"> начале XVII в. 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2. Первый этап смуты: династический кризис (1598 </w:t>
      </w:r>
      <w:r w:rsidRPr="006B7F5E">
        <w:sym w:font="Symbol" w:char="002D"/>
      </w:r>
      <w:r w:rsidRPr="006B7F5E">
        <w:t xml:space="preserve"> 1606). 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3. Второй этап смуты: социальный кризис (1606 </w:t>
      </w:r>
      <w:r w:rsidRPr="006B7F5E">
        <w:sym w:font="Symbol" w:char="002D"/>
      </w:r>
      <w:r w:rsidRPr="006B7F5E">
        <w:t xml:space="preserve"> 1610). 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4. Третий этап смуты: национальный кризис (1610 </w:t>
      </w:r>
      <w:r w:rsidRPr="006B7F5E">
        <w:sym w:font="Symbol" w:char="002D"/>
      </w:r>
      <w:r w:rsidRPr="006B7F5E">
        <w:t xml:space="preserve"> 1613). Подъем национально-освободительного движения. Начало династии Романовых.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  <w:rPr>
          <w:b/>
        </w:rPr>
      </w:pPr>
    </w:p>
    <w:p w:rsidR="000C5614" w:rsidRPr="006B7F5E" w:rsidRDefault="006B7F5E" w:rsidP="006B7F5E">
      <w:pPr>
        <w:ind w:firstLine="709"/>
        <w:jc w:val="center"/>
      </w:pPr>
      <w:r>
        <w:rPr>
          <w:b/>
        </w:rPr>
        <w:t>Тема 5</w:t>
      </w:r>
      <w:r w:rsidR="000C5614" w:rsidRPr="006B7F5E">
        <w:rPr>
          <w:b/>
        </w:rPr>
        <w:t>. ЭПОХА ВЕЛИКИХ РЕФОРМ. ПЕТР I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0C5614" w:rsidP="006B7F5E">
      <w:pPr>
        <w:ind w:firstLine="709"/>
      </w:pPr>
      <w:r w:rsidRPr="006B7F5E"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Причины и предпосылки реформ первой четверти XVIII в.</w:t>
      </w:r>
    </w:p>
    <w:p w:rsidR="000C5614" w:rsidRPr="006B7F5E" w:rsidRDefault="000C5614" w:rsidP="006B7F5E">
      <w:pPr>
        <w:ind w:firstLine="709"/>
        <w:jc w:val="both"/>
      </w:pPr>
      <w:r w:rsidRPr="006B7F5E">
        <w:t>2. Военная реформа. Социально-экономические преобразования Петра I (промышленность, сельское хозяйство, ремесло, торговля, налоги, «Табель о рангах»).</w:t>
      </w:r>
    </w:p>
    <w:p w:rsidR="000C5614" w:rsidRPr="006B7F5E" w:rsidRDefault="000C5614" w:rsidP="006B7F5E">
      <w:pPr>
        <w:ind w:firstLine="709"/>
        <w:jc w:val="both"/>
      </w:pPr>
      <w:r w:rsidRPr="006B7F5E">
        <w:t>3. Петровские реформы центрального и местного управления.</w:t>
      </w:r>
    </w:p>
    <w:p w:rsidR="000C5614" w:rsidRPr="006B7F5E" w:rsidRDefault="000C5614" w:rsidP="006B7F5E">
      <w:pPr>
        <w:ind w:firstLine="709"/>
        <w:jc w:val="both"/>
      </w:pPr>
      <w:r w:rsidRPr="006B7F5E">
        <w:t>4. Значение петровских преобразований для исторических судеб России. Оценки личности Петра I в исторической науке.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6B7F5E" w:rsidP="006B7F5E">
      <w:pPr>
        <w:ind w:firstLine="709"/>
        <w:jc w:val="center"/>
        <w:rPr>
          <w:b/>
        </w:rPr>
      </w:pPr>
      <w:r>
        <w:rPr>
          <w:b/>
        </w:rPr>
        <w:t>Тема 6</w:t>
      </w:r>
      <w:r w:rsidR="000C5614" w:rsidRPr="006B7F5E">
        <w:rPr>
          <w:b/>
        </w:rPr>
        <w:t>. «ЭПОХА ДВОРЦОВЫХ ПЕРЕВОРОТОВ»</w:t>
      </w:r>
    </w:p>
    <w:p w:rsidR="000C5614" w:rsidRPr="006B7F5E" w:rsidRDefault="000C5614" w:rsidP="006B7F5E">
      <w:pPr>
        <w:ind w:firstLine="709"/>
        <w:jc w:val="center"/>
      </w:pPr>
      <w:r w:rsidRPr="006B7F5E">
        <w:rPr>
          <w:b/>
        </w:rPr>
        <w:t>(РОССИЯ ОТ ПЕТРА I ДО ЕКАТЕРИНЫ II)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0C5614" w:rsidP="006B7F5E">
      <w:pPr>
        <w:ind w:firstLine="709"/>
      </w:pPr>
      <w:r w:rsidRPr="006B7F5E"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«Дворцовые перевороты»: причины, цели, социальные силы, последствия.</w:t>
      </w:r>
    </w:p>
    <w:p w:rsidR="000C5614" w:rsidRPr="006B7F5E" w:rsidRDefault="000C5614" w:rsidP="006B7F5E">
      <w:pPr>
        <w:ind w:firstLine="709"/>
        <w:jc w:val="both"/>
      </w:pPr>
      <w:r w:rsidRPr="006B7F5E">
        <w:t>2. Социально-экономическое развитие России во второй трети XVIII в.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3. Внешняя политика России. Участие в Семилетней войне. 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5179B1" w:rsidP="006B7F5E">
      <w:pPr>
        <w:ind w:firstLine="709"/>
        <w:jc w:val="center"/>
      </w:pPr>
      <w:r>
        <w:rPr>
          <w:b/>
        </w:rPr>
        <w:t>Тема 7</w:t>
      </w:r>
      <w:r w:rsidR="000C5614" w:rsidRPr="006B7F5E">
        <w:rPr>
          <w:b/>
        </w:rPr>
        <w:t>. РОССИЯ В ПЕРИОД ПЕРВОЙ МИРОВОЙ ВОЙНЫ</w:t>
      </w:r>
    </w:p>
    <w:p w:rsidR="000C5614" w:rsidRPr="006B7F5E" w:rsidRDefault="000C5614" w:rsidP="006B7F5E">
      <w:pPr>
        <w:pStyle w:val="5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b/>
          <w:color w:val="auto"/>
        </w:rPr>
        <w:t>(1914</w:t>
      </w:r>
      <w:r w:rsidRPr="006B7F5E">
        <w:rPr>
          <w:rFonts w:ascii="Times New Roman" w:hAnsi="Times New Roman" w:cs="Times New Roman"/>
          <w:b/>
          <w:color w:val="auto"/>
        </w:rPr>
        <w:sym w:font="Symbol" w:char="002D"/>
      </w:r>
      <w:r w:rsidRPr="006B7F5E">
        <w:rPr>
          <w:rFonts w:ascii="Times New Roman" w:hAnsi="Times New Roman" w:cs="Times New Roman"/>
          <w:b/>
          <w:color w:val="auto"/>
        </w:rPr>
        <w:t>1918 гг.)</w:t>
      </w: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color w:val="auto"/>
        </w:rPr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Международное положение России накануне войны. Образование военных блоков в Европе.</w:t>
      </w:r>
    </w:p>
    <w:p w:rsidR="000C5614" w:rsidRPr="006B7F5E" w:rsidRDefault="000C5614" w:rsidP="006B7F5E">
      <w:pPr>
        <w:ind w:firstLine="709"/>
        <w:jc w:val="both"/>
      </w:pPr>
      <w:r w:rsidRPr="006B7F5E">
        <w:t>2. Причины и начало первой мировой войны, цели ее участников.</w:t>
      </w:r>
    </w:p>
    <w:p w:rsidR="000C5614" w:rsidRPr="006B7F5E" w:rsidRDefault="000C5614" w:rsidP="006B7F5E">
      <w:pPr>
        <w:ind w:firstLine="709"/>
        <w:jc w:val="both"/>
      </w:pPr>
      <w:r w:rsidRPr="006B7F5E">
        <w:t>3. Восточный фронт и его роль в войне.</w:t>
      </w:r>
    </w:p>
    <w:p w:rsidR="000C5614" w:rsidRPr="006B7F5E" w:rsidRDefault="000C5614" w:rsidP="006B7F5E">
      <w:pPr>
        <w:ind w:firstLine="709"/>
        <w:jc w:val="both"/>
      </w:pPr>
      <w:r w:rsidRPr="006B7F5E">
        <w:t>4. Брестский мир, итоги войны.</w:t>
      </w: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color w:val="auto"/>
        </w:rPr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0C5614" w:rsidRPr="006B7F5E" w:rsidRDefault="005179B1" w:rsidP="006B7F5E">
      <w:pPr>
        <w:ind w:firstLine="709"/>
        <w:jc w:val="center"/>
        <w:rPr>
          <w:b/>
        </w:rPr>
      </w:pPr>
      <w:r>
        <w:rPr>
          <w:b/>
        </w:rPr>
        <w:t>Тема 8</w:t>
      </w:r>
      <w:r w:rsidR="000C5614" w:rsidRPr="006B7F5E">
        <w:rPr>
          <w:b/>
        </w:rPr>
        <w:t xml:space="preserve">. ВЕЛИКАЯ ОТЕЧЕСТВЕННАЯ ВОЙНА (1941 </w:t>
      </w:r>
      <w:r w:rsidR="000C5614" w:rsidRPr="006B7F5E">
        <w:rPr>
          <w:b/>
        </w:rPr>
        <w:sym w:font="Symbol" w:char="002D"/>
      </w:r>
      <w:r w:rsidR="000C5614" w:rsidRPr="006B7F5E">
        <w:rPr>
          <w:b/>
        </w:rPr>
        <w:t xml:space="preserve"> 1945 гг.)</w:t>
      </w: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color w:val="auto"/>
        </w:rPr>
        <w:t>План</w:t>
      </w:r>
    </w:p>
    <w:p w:rsidR="000C5614" w:rsidRPr="006B7F5E" w:rsidRDefault="000C5614" w:rsidP="006B7F5E">
      <w:pPr>
        <w:ind w:firstLine="709"/>
        <w:jc w:val="both"/>
      </w:pPr>
      <w:r w:rsidRPr="006B7F5E">
        <w:t>1. Нападение Германии на СССР. Причины поражения Красной Армии в начальный период войны.</w:t>
      </w:r>
    </w:p>
    <w:p w:rsidR="000C5614" w:rsidRPr="006B7F5E" w:rsidRDefault="000C5614" w:rsidP="006B7F5E">
      <w:pPr>
        <w:ind w:firstLine="709"/>
        <w:jc w:val="both"/>
      </w:pPr>
      <w:r w:rsidRPr="006B7F5E">
        <w:t>2. Основные этапы борьбы советского народа против фашистской Германии.</w:t>
      </w:r>
    </w:p>
    <w:p w:rsidR="000C5614" w:rsidRPr="006B7F5E" w:rsidRDefault="000C5614" w:rsidP="006B7F5E">
      <w:pPr>
        <w:ind w:firstLine="709"/>
        <w:jc w:val="both"/>
      </w:pPr>
      <w:r w:rsidRPr="006B7F5E">
        <w:t>3. Капитуляция Германии. Источники и цена победы советского народа над фашизмом.</w:t>
      </w:r>
    </w:p>
    <w:p w:rsidR="000C5614" w:rsidRPr="006B7F5E" w:rsidRDefault="000C5614" w:rsidP="006B7F5E">
      <w:pPr>
        <w:pStyle w:val="21"/>
        <w:spacing w:after="0" w:line="240" w:lineRule="auto"/>
        <w:ind w:left="0" w:firstLine="709"/>
        <w:rPr>
          <w:bCs/>
        </w:rPr>
      </w:pPr>
      <w:r w:rsidRPr="006B7F5E">
        <w:rPr>
          <w:bCs/>
        </w:rPr>
        <w:t xml:space="preserve">4. Решения Потсдамской конференции. СССР – сверхдержава. </w:t>
      </w: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5179B1" w:rsidP="006B7F5E">
      <w:pPr>
        <w:pStyle w:val="2"/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Тема 9</w:t>
      </w:r>
      <w:r w:rsidR="000C5614" w:rsidRPr="006B7F5E">
        <w:rPr>
          <w:rFonts w:ascii="Times New Roman" w:hAnsi="Times New Roman" w:cs="Times New Roman"/>
          <w:bCs w:val="0"/>
          <w:color w:val="auto"/>
          <w:sz w:val="24"/>
          <w:szCs w:val="24"/>
        </w:rPr>
        <w:t>. СОВЕТСКИЙ СОЮЗ В 1985-1991 гг. РАСПАД СССР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</w:pPr>
      <w:r w:rsidRPr="006B7F5E">
        <w:t>План</w:t>
      </w:r>
    </w:p>
    <w:p w:rsidR="000C5614" w:rsidRPr="006B7F5E" w:rsidRDefault="000C5614" w:rsidP="005179B1">
      <w:pPr>
        <w:numPr>
          <w:ilvl w:val="0"/>
          <w:numId w:val="2"/>
        </w:numPr>
        <w:ind w:left="0" w:firstLine="709"/>
        <w:jc w:val="both"/>
      </w:pPr>
      <w:r w:rsidRPr="006B7F5E">
        <w:t>Причины изменения политического курса после прихода к власти М.С. Горбачева. Гласность.</w:t>
      </w:r>
    </w:p>
    <w:p w:rsidR="000C5614" w:rsidRPr="006B7F5E" w:rsidRDefault="000C5614" w:rsidP="005179B1">
      <w:pPr>
        <w:numPr>
          <w:ilvl w:val="0"/>
          <w:numId w:val="2"/>
        </w:numPr>
        <w:ind w:left="0" w:firstLine="709"/>
        <w:jc w:val="both"/>
      </w:pPr>
      <w:r w:rsidRPr="006B7F5E">
        <w:t>Противоречия экономического развития. Попытки реформ.</w:t>
      </w:r>
    </w:p>
    <w:p w:rsidR="000C5614" w:rsidRPr="006B7F5E" w:rsidRDefault="000C5614" w:rsidP="005179B1">
      <w:pPr>
        <w:numPr>
          <w:ilvl w:val="0"/>
          <w:numId w:val="2"/>
        </w:numPr>
        <w:ind w:left="0" w:firstLine="709"/>
        <w:jc w:val="both"/>
      </w:pPr>
      <w:r w:rsidRPr="006B7F5E">
        <w:t>Изменение политического режима. Кризис КПСС.</w:t>
      </w:r>
    </w:p>
    <w:p w:rsidR="000C5614" w:rsidRPr="006B7F5E" w:rsidRDefault="000C5614" w:rsidP="005179B1">
      <w:pPr>
        <w:numPr>
          <w:ilvl w:val="0"/>
          <w:numId w:val="2"/>
        </w:numPr>
        <w:ind w:left="0" w:firstLine="709"/>
        <w:jc w:val="both"/>
      </w:pPr>
      <w:r w:rsidRPr="006B7F5E">
        <w:lastRenderedPageBreak/>
        <w:t>Распад СССР.</w:t>
      </w:r>
    </w:p>
    <w:p w:rsidR="000C5614" w:rsidRPr="006B7F5E" w:rsidRDefault="000C5614" w:rsidP="006B7F5E">
      <w:pPr>
        <w:ind w:firstLine="709"/>
        <w:jc w:val="center"/>
      </w:pPr>
    </w:p>
    <w:p w:rsidR="000C5614" w:rsidRPr="006B7F5E" w:rsidRDefault="000C5614" w:rsidP="006B7F5E">
      <w:pPr>
        <w:pStyle w:val="21"/>
        <w:spacing w:after="0" w:line="240" w:lineRule="auto"/>
        <w:ind w:left="0" w:firstLine="709"/>
        <w:rPr>
          <w:b/>
          <w:bCs/>
        </w:rPr>
      </w:pPr>
    </w:p>
    <w:p w:rsidR="000C5614" w:rsidRPr="006B7F5E" w:rsidRDefault="005179B1" w:rsidP="006B7F5E">
      <w:pPr>
        <w:pStyle w:val="a8"/>
        <w:spacing w:after="0"/>
        <w:ind w:left="0" w:firstLine="709"/>
        <w:jc w:val="center"/>
        <w:rPr>
          <w:b/>
          <w:bCs/>
          <w:iCs/>
        </w:rPr>
      </w:pPr>
      <w:r>
        <w:rPr>
          <w:b/>
          <w:bCs/>
          <w:iCs/>
        </w:rPr>
        <w:t>Тема 10</w:t>
      </w:r>
      <w:r w:rsidR="000C5614" w:rsidRPr="006B7F5E">
        <w:rPr>
          <w:b/>
          <w:bCs/>
          <w:iCs/>
        </w:rPr>
        <w:t>. СТАНОВЛЕНИЕ ПОЛИТИЧЕСКОЙ СИСТЕМЫ</w:t>
      </w:r>
    </w:p>
    <w:p w:rsidR="000C5614" w:rsidRPr="006B7F5E" w:rsidRDefault="000C5614" w:rsidP="006B7F5E">
      <w:pPr>
        <w:pStyle w:val="a8"/>
        <w:spacing w:after="0"/>
        <w:ind w:left="0" w:firstLine="709"/>
        <w:jc w:val="center"/>
        <w:rPr>
          <w:b/>
          <w:bCs/>
          <w:iCs/>
        </w:rPr>
      </w:pPr>
      <w:r w:rsidRPr="006B7F5E">
        <w:rPr>
          <w:b/>
          <w:bCs/>
          <w:iCs/>
        </w:rPr>
        <w:t>РОССИЙСКОЙ ФЕДЕРАЦИИ (1990-е ГГ.)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pStyle w:val="5"/>
        <w:spacing w:before="0"/>
        <w:ind w:firstLine="709"/>
        <w:rPr>
          <w:rFonts w:ascii="Times New Roman" w:hAnsi="Times New Roman" w:cs="Times New Roman"/>
          <w:b/>
          <w:color w:val="auto"/>
        </w:rPr>
      </w:pPr>
      <w:r w:rsidRPr="006B7F5E">
        <w:rPr>
          <w:rFonts w:ascii="Times New Roman" w:hAnsi="Times New Roman" w:cs="Times New Roman"/>
          <w:color w:val="auto"/>
        </w:rPr>
        <w:t>План</w:t>
      </w:r>
    </w:p>
    <w:p w:rsidR="000C5614" w:rsidRPr="006B7F5E" w:rsidRDefault="000C5614" w:rsidP="005179B1">
      <w:pPr>
        <w:numPr>
          <w:ilvl w:val="0"/>
          <w:numId w:val="3"/>
        </w:numPr>
        <w:ind w:left="0" w:firstLine="709"/>
        <w:jc w:val="both"/>
      </w:pPr>
      <w:r w:rsidRPr="006B7F5E">
        <w:t>Политическая ситуация в 1992–1993 гг. Конфликт между парламентом и президентом. Октябрьский путч.</w:t>
      </w:r>
    </w:p>
    <w:p w:rsidR="000C5614" w:rsidRPr="006B7F5E" w:rsidRDefault="000C5614" w:rsidP="005179B1">
      <w:pPr>
        <w:numPr>
          <w:ilvl w:val="0"/>
          <w:numId w:val="3"/>
        </w:numPr>
        <w:ind w:left="0" w:firstLine="709"/>
        <w:jc w:val="both"/>
      </w:pPr>
      <w:r w:rsidRPr="006B7F5E">
        <w:t>Принятие Конституции РФ. Изменение формы правления.</w:t>
      </w:r>
    </w:p>
    <w:p w:rsidR="000C5614" w:rsidRPr="006B7F5E" w:rsidRDefault="000C5614" w:rsidP="005179B1">
      <w:pPr>
        <w:numPr>
          <w:ilvl w:val="0"/>
          <w:numId w:val="3"/>
        </w:numPr>
        <w:ind w:left="0" w:firstLine="709"/>
        <w:jc w:val="both"/>
      </w:pPr>
      <w:r w:rsidRPr="006B7F5E">
        <w:t>Парламентские  и президентские выборы 1995</w:t>
      </w:r>
      <w:r w:rsidRPr="006B7F5E">
        <w:sym w:font="Symbol" w:char="002D"/>
      </w:r>
      <w:r w:rsidRPr="006B7F5E">
        <w:t>1996 гг. Противоречия между ветвями власти. Смены правительств.</w:t>
      </w:r>
    </w:p>
    <w:p w:rsidR="000C5614" w:rsidRPr="006B7F5E" w:rsidRDefault="000C5614" w:rsidP="005179B1">
      <w:pPr>
        <w:numPr>
          <w:ilvl w:val="0"/>
          <w:numId w:val="3"/>
        </w:numPr>
        <w:ind w:left="0" w:firstLine="709"/>
        <w:jc w:val="both"/>
      </w:pPr>
      <w:r w:rsidRPr="006B7F5E">
        <w:t>Отставка Ельцина. Президентские выборы 2000 г.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Default="000C5614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6B7F5E" w:rsidRDefault="006B7F5E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</w:p>
    <w:p w:rsidR="005179B1" w:rsidRDefault="005179B1" w:rsidP="006B7F5E">
      <w:pPr>
        <w:ind w:firstLine="709"/>
        <w:jc w:val="center"/>
        <w:rPr>
          <w:b/>
        </w:rPr>
      </w:pPr>
      <w:bookmarkStart w:id="0" w:name="_GoBack"/>
      <w:bookmarkEnd w:id="0"/>
    </w:p>
    <w:p w:rsidR="006B7F5E" w:rsidRPr="006B7F5E" w:rsidRDefault="006B7F5E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6B7F5E" w:rsidP="006B7F5E">
      <w:pPr>
        <w:ind w:firstLine="709"/>
        <w:jc w:val="center"/>
        <w:rPr>
          <w:b/>
        </w:rPr>
      </w:pPr>
      <w:r>
        <w:rPr>
          <w:b/>
        </w:rPr>
        <w:lastRenderedPageBreak/>
        <w:t>ВОПРОСЫ К ЭКЗАМЕНУ/ЗАЧЕТУ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both"/>
      </w:pPr>
      <w:r w:rsidRPr="006B7F5E">
        <w:t>1. Восточные славяне в VI</w:t>
      </w:r>
      <w:r w:rsidRPr="006B7F5E">
        <w:sym w:font="Symbol" w:char="002D"/>
      </w:r>
      <w:r w:rsidRPr="006B7F5E">
        <w:t>IX вв.: расселение, общественный строй, занятия, верования.</w:t>
      </w:r>
    </w:p>
    <w:p w:rsidR="000C5614" w:rsidRPr="006B7F5E" w:rsidRDefault="000C5614" w:rsidP="006B7F5E">
      <w:pPr>
        <w:ind w:firstLine="709"/>
        <w:jc w:val="both"/>
      </w:pPr>
      <w:r w:rsidRPr="006B7F5E">
        <w:t>2. Образование Древнерусского государства: предпосылки, особенности, значение.</w:t>
      </w:r>
    </w:p>
    <w:p w:rsidR="000C5614" w:rsidRPr="006B7F5E" w:rsidRDefault="000C5614" w:rsidP="006B7F5E">
      <w:pPr>
        <w:ind w:firstLine="709"/>
        <w:jc w:val="both"/>
      </w:pPr>
      <w:r w:rsidRPr="006B7F5E">
        <w:t>3. Деятельность первых русских князей (Олег, Игорь, Ольга, Святослав).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4. Киевское государство во второй половине Х </w:t>
      </w:r>
      <w:r w:rsidRPr="006B7F5E">
        <w:sym w:font="Symbol" w:char="002D"/>
      </w:r>
      <w:r w:rsidRPr="006B7F5E">
        <w:t xml:space="preserve"> начале XII в.: политические деятели, социально-экономическое развитие, особенности внутренней и внешней политики.</w:t>
      </w:r>
    </w:p>
    <w:p w:rsidR="000C5614" w:rsidRPr="006B7F5E" w:rsidRDefault="000C5614" w:rsidP="006B7F5E">
      <w:pPr>
        <w:ind w:firstLine="709"/>
        <w:jc w:val="both"/>
      </w:pPr>
      <w:r w:rsidRPr="006B7F5E">
        <w:t>5. Феодальная раздробленность на Руси: причины, сущность, последствия.</w:t>
      </w:r>
    </w:p>
    <w:p w:rsidR="000C5614" w:rsidRPr="006B7F5E" w:rsidRDefault="000C5614" w:rsidP="006B7F5E">
      <w:pPr>
        <w:ind w:firstLine="709"/>
        <w:jc w:val="both"/>
      </w:pPr>
      <w:r w:rsidRPr="006B7F5E">
        <w:t>6. Монголо-татарское нашествие и его последствия для Руси.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7. Начальный период объединения русских земель (XIV </w:t>
      </w:r>
      <w:r w:rsidRPr="006B7F5E">
        <w:sym w:font="Symbol" w:char="002D"/>
      </w:r>
      <w:r w:rsidRPr="006B7F5E">
        <w:t xml:space="preserve"> середина XV вв.).</w:t>
      </w:r>
    </w:p>
    <w:p w:rsidR="000C5614" w:rsidRPr="006B7F5E" w:rsidRDefault="000C5614" w:rsidP="006B7F5E">
      <w:pPr>
        <w:ind w:firstLine="709"/>
        <w:jc w:val="both"/>
      </w:pPr>
      <w:r w:rsidRPr="006B7F5E">
        <w:t>8. Завершение политического объединения русских земель вокруг Москвы. Деятельность Ивана III, Василия III.</w:t>
      </w:r>
    </w:p>
    <w:p w:rsidR="000C5614" w:rsidRPr="006B7F5E" w:rsidRDefault="000C5614" w:rsidP="006B7F5E">
      <w:pPr>
        <w:ind w:firstLine="709"/>
        <w:jc w:val="both"/>
      </w:pPr>
      <w:r w:rsidRPr="006B7F5E">
        <w:t>9. Преобразования первых лет правления Ивана Грозного. "Избранная Рада".</w:t>
      </w:r>
    </w:p>
    <w:p w:rsidR="000C5614" w:rsidRPr="006B7F5E" w:rsidRDefault="000C5614" w:rsidP="006B7F5E">
      <w:pPr>
        <w:ind w:firstLine="709"/>
        <w:jc w:val="both"/>
      </w:pPr>
      <w:r w:rsidRPr="006B7F5E">
        <w:t>10. Опричнина Ивана IV: точки зрения историков (цели, события, результаты, последствия).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11. «Смута» </w:t>
      </w:r>
      <w:proofErr w:type="gramStart"/>
      <w:r w:rsidRPr="006B7F5E">
        <w:t>в начале</w:t>
      </w:r>
      <w:proofErr w:type="gramEnd"/>
      <w:r w:rsidRPr="006B7F5E">
        <w:t xml:space="preserve"> XVII в.: причины, сущность, последствия. Борьба русского народа против польско-шведской интервенции.</w:t>
      </w:r>
    </w:p>
    <w:p w:rsidR="000C5614" w:rsidRPr="006B7F5E" w:rsidRDefault="000C5614" w:rsidP="006B7F5E">
      <w:pPr>
        <w:ind w:firstLine="709"/>
        <w:jc w:val="both"/>
      </w:pPr>
      <w:r w:rsidRPr="006B7F5E">
        <w:t>12. Социально-экономическое и политическое устройство России в XVII в.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13. Внешняя политика России в конце XVII </w:t>
      </w:r>
      <w:r w:rsidRPr="006B7F5E">
        <w:sym w:font="Symbol" w:char="002D"/>
      </w:r>
      <w:r w:rsidRPr="006B7F5E">
        <w:t xml:space="preserve"> первой четверти XVIII в. Рождение империи.</w:t>
      </w:r>
    </w:p>
    <w:p w:rsidR="000C5614" w:rsidRPr="006B7F5E" w:rsidRDefault="000C5614" w:rsidP="006B7F5E">
      <w:pPr>
        <w:ind w:firstLine="709"/>
        <w:jc w:val="both"/>
      </w:pPr>
      <w:r w:rsidRPr="006B7F5E">
        <w:t>14. Предпосылки, содержание и значение реформ Петра I.</w:t>
      </w:r>
    </w:p>
    <w:p w:rsidR="000C5614" w:rsidRPr="006B7F5E" w:rsidRDefault="000C5614" w:rsidP="006B7F5E">
      <w:pPr>
        <w:ind w:firstLine="709"/>
        <w:jc w:val="both"/>
      </w:pPr>
      <w:r w:rsidRPr="006B7F5E">
        <w:t>15. Эпоха дворцовых переворотов: движущие силы, личности монархов, социально-экономическое и политическое развитие общества.</w:t>
      </w:r>
    </w:p>
    <w:p w:rsidR="000C5614" w:rsidRPr="006B7F5E" w:rsidRDefault="000C5614" w:rsidP="006B7F5E">
      <w:pPr>
        <w:ind w:firstLine="709"/>
        <w:jc w:val="both"/>
      </w:pPr>
      <w:r w:rsidRPr="006B7F5E">
        <w:t>16. Политика "просвещенного абсолютизма" Екатерины II: замыслы и реальность.</w:t>
      </w:r>
    </w:p>
    <w:p w:rsidR="000C5614" w:rsidRPr="006B7F5E" w:rsidRDefault="000C5614" w:rsidP="006B7F5E">
      <w:pPr>
        <w:ind w:firstLine="709"/>
        <w:jc w:val="both"/>
      </w:pPr>
      <w:r w:rsidRPr="006B7F5E">
        <w:t>17. Укрепление дворянской диктатуры в России во 2-ой половине XVIII в.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18. Социально-экономическое положение России в конце XVIII </w:t>
      </w:r>
      <w:r w:rsidRPr="006B7F5E">
        <w:sym w:font="Symbol" w:char="002D"/>
      </w:r>
      <w:r w:rsidRPr="006B7F5E">
        <w:t xml:space="preserve"> первой четверти XIX </w:t>
      </w:r>
      <w:proofErr w:type="gramStart"/>
      <w:r w:rsidRPr="006B7F5E">
        <w:t>в</w:t>
      </w:r>
      <w:proofErr w:type="gramEnd"/>
      <w:r w:rsidRPr="006B7F5E">
        <w:t>. Внутренняя политика Александра I.</w:t>
      </w:r>
    </w:p>
    <w:p w:rsidR="000C5614" w:rsidRPr="006B7F5E" w:rsidRDefault="000C5614" w:rsidP="006B7F5E">
      <w:pPr>
        <w:ind w:firstLine="709"/>
        <w:jc w:val="both"/>
      </w:pPr>
      <w:r w:rsidRPr="006B7F5E">
        <w:t>19. Движение декабристов.</w:t>
      </w:r>
    </w:p>
    <w:p w:rsidR="000C5614" w:rsidRPr="006B7F5E" w:rsidRDefault="000C5614" w:rsidP="006B7F5E">
      <w:pPr>
        <w:ind w:firstLine="709"/>
        <w:jc w:val="both"/>
      </w:pPr>
      <w:r w:rsidRPr="006B7F5E">
        <w:t>20. Российская империя в первой половине XIX в. Углубление кризиса феодально-крепостнической системы.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21. Буржуазные реформы 60 </w:t>
      </w:r>
      <w:r w:rsidRPr="006B7F5E">
        <w:sym w:font="Symbol" w:char="002D"/>
      </w:r>
      <w:r w:rsidRPr="006B7F5E">
        <w:t xml:space="preserve"> 70-х гг. XIX в., их содержание и значение.</w:t>
      </w:r>
    </w:p>
    <w:p w:rsidR="000C5614" w:rsidRPr="006B7F5E" w:rsidRDefault="000C5614" w:rsidP="006B7F5E">
      <w:pPr>
        <w:ind w:firstLine="709"/>
        <w:jc w:val="both"/>
      </w:pPr>
      <w:r w:rsidRPr="006B7F5E">
        <w:t>22. Зарождение и развитие революционного народничества (идеология, тактика, лидеры).</w:t>
      </w:r>
    </w:p>
    <w:p w:rsidR="000C5614" w:rsidRPr="006B7F5E" w:rsidRDefault="000C5614" w:rsidP="006B7F5E">
      <w:pPr>
        <w:ind w:firstLine="709"/>
        <w:jc w:val="both"/>
      </w:pPr>
      <w:r w:rsidRPr="006B7F5E">
        <w:t>23. Рабочее движение в России во 2-й половине XIX в. Распространение марксизма и возникновение российской социал-демократии.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24. Особенности развития капитализма в России в конце XIX </w:t>
      </w:r>
      <w:r w:rsidRPr="006B7F5E">
        <w:sym w:font="Symbol" w:char="002D"/>
      </w:r>
      <w:r w:rsidRPr="006B7F5E">
        <w:t xml:space="preserve"> начале ХХ вв.</w:t>
      </w:r>
    </w:p>
    <w:p w:rsidR="000C5614" w:rsidRPr="006B7F5E" w:rsidRDefault="000C5614" w:rsidP="006B7F5E">
      <w:pPr>
        <w:ind w:firstLine="709"/>
        <w:jc w:val="both"/>
      </w:pPr>
      <w:r w:rsidRPr="006B7F5E">
        <w:t>25. Причины, характер, особенности, движущие силы российской революции 1905</w:t>
      </w:r>
      <w:r w:rsidRPr="006B7F5E">
        <w:sym w:font="Symbol" w:char="002D"/>
      </w:r>
      <w:r w:rsidRPr="006B7F5E">
        <w:t>1907 гг.</w:t>
      </w:r>
    </w:p>
    <w:p w:rsidR="000C5614" w:rsidRPr="006B7F5E" w:rsidRDefault="000C5614" w:rsidP="006B7F5E">
      <w:pPr>
        <w:ind w:firstLine="709"/>
        <w:jc w:val="both"/>
      </w:pPr>
      <w:r w:rsidRPr="006B7F5E">
        <w:t>26. Политические партии накануне и в годы первой российской революции: программы, состав, деятельность.</w:t>
      </w:r>
    </w:p>
    <w:p w:rsidR="000C5614" w:rsidRPr="006B7F5E" w:rsidRDefault="000C5614" w:rsidP="006B7F5E">
      <w:pPr>
        <w:ind w:firstLine="709"/>
        <w:jc w:val="both"/>
      </w:pPr>
      <w:r w:rsidRPr="006B7F5E">
        <w:t>27. Реформы правительства П.А. Столыпина: содержание, итоги.</w:t>
      </w:r>
    </w:p>
    <w:p w:rsidR="000C5614" w:rsidRPr="006B7F5E" w:rsidRDefault="000C5614" w:rsidP="006B7F5E">
      <w:pPr>
        <w:ind w:firstLine="709"/>
        <w:jc w:val="both"/>
      </w:pPr>
      <w:r w:rsidRPr="006B7F5E">
        <w:t>28. Нарастание общенационального кризиса в России в 1916</w:t>
      </w:r>
      <w:r w:rsidRPr="006B7F5E">
        <w:sym w:font="Symbol" w:char="002D"/>
      </w:r>
      <w:r w:rsidRPr="006B7F5E">
        <w:t>1917 гг. Причины и сущность февральской революции.</w:t>
      </w:r>
    </w:p>
    <w:p w:rsidR="000C5614" w:rsidRPr="006B7F5E" w:rsidRDefault="000C5614" w:rsidP="006B7F5E">
      <w:pPr>
        <w:ind w:firstLine="709"/>
        <w:jc w:val="both"/>
      </w:pPr>
      <w:r w:rsidRPr="006B7F5E">
        <w:t>29. Россия в 1917 г.: от Февраля к Октябрю. Альтернативы развития.</w:t>
      </w:r>
    </w:p>
    <w:p w:rsidR="000C5614" w:rsidRPr="006B7F5E" w:rsidRDefault="000C5614" w:rsidP="006B7F5E">
      <w:pPr>
        <w:ind w:firstLine="709"/>
        <w:jc w:val="both"/>
      </w:pPr>
      <w:r w:rsidRPr="006B7F5E">
        <w:t>30. Октябрьский революционный переворот. Современные оценки места и роли Октябрьской революции в мировой и отечественной истории.</w:t>
      </w:r>
    </w:p>
    <w:p w:rsidR="000C5614" w:rsidRPr="006B7F5E" w:rsidRDefault="000C5614" w:rsidP="006B7F5E">
      <w:pPr>
        <w:ind w:firstLine="709"/>
        <w:jc w:val="both"/>
      </w:pPr>
      <w:r w:rsidRPr="006B7F5E">
        <w:t>31. Политическая борьба в России в период становления советской власти. Вмешательство Антанты. Гражданская война: причины, основные этапы, итоги.</w:t>
      </w:r>
    </w:p>
    <w:p w:rsidR="000C5614" w:rsidRPr="006B7F5E" w:rsidRDefault="000C5614" w:rsidP="006B7F5E">
      <w:pPr>
        <w:ind w:firstLine="709"/>
        <w:jc w:val="both"/>
      </w:pPr>
      <w:r w:rsidRPr="006B7F5E">
        <w:t>32. Поиск путей строительства социализма партией большевиков и ее лидерами в 1918</w:t>
      </w:r>
      <w:r w:rsidRPr="006B7F5E">
        <w:sym w:font="Symbol" w:char="002D"/>
      </w:r>
      <w:r w:rsidRPr="006B7F5E">
        <w:t>1921 гг. "Военный коммунизм".</w:t>
      </w:r>
    </w:p>
    <w:p w:rsidR="000C5614" w:rsidRPr="006B7F5E" w:rsidRDefault="000C5614" w:rsidP="006B7F5E">
      <w:pPr>
        <w:ind w:firstLine="709"/>
        <w:jc w:val="both"/>
      </w:pPr>
      <w:r w:rsidRPr="006B7F5E">
        <w:lastRenderedPageBreak/>
        <w:t>33. Борьба за выбор путей строительства социализма. НЭП и его судьба (1921</w:t>
      </w:r>
      <w:r w:rsidRPr="006B7F5E">
        <w:sym w:font="Symbol" w:char="002D"/>
      </w:r>
      <w:r w:rsidRPr="006B7F5E">
        <w:t>1928 гг.).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34. Строительство социализма в СССР в конце 20-х </w:t>
      </w:r>
      <w:r w:rsidRPr="006B7F5E">
        <w:sym w:font="Symbol" w:char="002D"/>
      </w:r>
      <w:r w:rsidRPr="006B7F5E">
        <w:t xml:space="preserve"> 30-е гг. Достижения и просчеты довоенных пятилеток.</w:t>
      </w:r>
    </w:p>
    <w:p w:rsidR="000C5614" w:rsidRPr="006B7F5E" w:rsidRDefault="000C5614" w:rsidP="006B7F5E">
      <w:pPr>
        <w:ind w:firstLine="709"/>
        <w:jc w:val="both"/>
      </w:pPr>
      <w:r w:rsidRPr="006B7F5E">
        <w:t>35. Политическая система в СССР в 30-е гг. Культ личности Сталина: истоки, сущность.</w:t>
      </w:r>
    </w:p>
    <w:p w:rsidR="000C5614" w:rsidRPr="006B7F5E" w:rsidRDefault="000C5614" w:rsidP="006B7F5E">
      <w:pPr>
        <w:ind w:firstLine="709"/>
        <w:jc w:val="both"/>
      </w:pPr>
      <w:r w:rsidRPr="006B7F5E">
        <w:t>36. Великая Отечественная война: причины, цели, основные этапы борьбы против фашистской Германии. Итоги войны, современные оценки историков.</w:t>
      </w:r>
    </w:p>
    <w:p w:rsidR="000C5614" w:rsidRPr="006B7F5E" w:rsidRDefault="000C5614" w:rsidP="006B7F5E">
      <w:pPr>
        <w:pStyle w:val="a5"/>
        <w:ind w:firstLine="709"/>
        <w:rPr>
          <w:sz w:val="24"/>
          <w:szCs w:val="24"/>
        </w:rPr>
      </w:pPr>
      <w:r w:rsidRPr="006B7F5E">
        <w:rPr>
          <w:sz w:val="24"/>
          <w:szCs w:val="24"/>
        </w:rPr>
        <w:t>37. СССР в послевоенные годы (1945</w:t>
      </w:r>
      <w:r w:rsidRPr="006B7F5E">
        <w:rPr>
          <w:sz w:val="24"/>
          <w:szCs w:val="24"/>
        </w:rPr>
        <w:sym w:font="Symbol" w:char="002D"/>
      </w:r>
      <w:r w:rsidRPr="006B7F5E">
        <w:rPr>
          <w:sz w:val="24"/>
          <w:szCs w:val="24"/>
        </w:rPr>
        <w:t>1953 гг.).</w:t>
      </w:r>
    </w:p>
    <w:p w:rsidR="000C5614" w:rsidRPr="006B7F5E" w:rsidRDefault="000C5614" w:rsidP="006B7F5E">
      <w:pPr>
        <w:pStyle w:val="a5"/>
        <w:ind w:firstLine="709"/>
        <w:rPr>
          <w:sz w:val="24"/>
          <w:szCs w:val="24"/>
        </w:rPr>
      </w:pPr>
      <w:r w:rsidRPr="006B7F5E">
        <w:rPr>
          <w:sz w:val="24"/>
          <w:szCs w:val="24"/>
        </w:rPr>
        <w:t xml:space="preserve">38. СССР в середине 50-х </w:t>
      </w:r>
      <w:r w:rsidRPr="006B7F5E">
        <w:rPr>
          <w:sz w:val="24"/>
          <w:szCs w:val="24"/>
        </w:rPr>
        <w:sym w:font="Symbol" w:char="002D"/>
      </w:r>
      <w:r w:rsidRPr="006B7F5E">
        <w:rPr>
          <w:sz w:val="24"/>
          <w:szCs w:val="24"/>
        </w:rPr>
        <w:t xml:space="preserve"> начале 60-х гг. Реформаторская деятельность Н.С. Хрущева: достижения и просчеты.</w:t>
      </w:r>
    </w:p>
    <w:p w:rsidR="000C5614" w:rsidRPr="006B7F5E" w:rsidRDefault="000C5614" w:rsidP="006B7F5E">
      <w:pPr>
        <w:pStyle w:val="a5"/>
        <w:ind w:firstLine="709"/>
        <w:rPr>
          <w:sz w:val="24"/>
          <w:szCs w:val="24"/>
        </w:rPr>
      </w:pPr>
      <w:r w:rsidRPr="006B7F5E">
        <w:rPr>
          <w:sz w:val="24"/>
          <w:szCs w:val="24"/>
        </w:rPr>
        <w:t xml:space="preserve">39. Противоречивые тенденции в социально-экономической, политической и духовной жизни страны в середине 60-х </w:t>
      </w:r>
      <w:r w:rsidRPr="006B7F5E">
        <w:rPr>
          <w:sz w:val="24"/>
          <w:szCs w:val="24"/>
        </w:rPr>
        <w:sym w:font="Symbol" w:char="002D"/>
      </w:r>
      <w:r w:rsidRPr="006B7F5E">
        <w:rPr>
          <w:sz w:val="24"/>
          <w:szCs w:val="24"/>
        </w:rPr>
        <w:t xml:space="preserve"> середине 80-х гг.</w:t>
      </w:r>
    </w:p>
    <w:p w:rsidR="000C5614" w:rsidRPr="006B7F5E" w:rsidRDefault="000C5614" w:rsidP="006B7F5E">
      <w:pPr>
        <w:pStyle w:val="a5"/>
        <w:ind w:firstLine="709"/>
        <w:rPr>
          <w:sz w:val="24"/>
          <w:szCs w:val="24"/>
        </w:rPr>
      </w:pPr>
      <w:r w:rsidRPr="006B7F5E">
        <w:rPr>
          <w:sz w:val="24"/>
          <w:szCs w:val="24"/>
        </w:rPr>
        <w:t>40. "Перестройка" в СССР: 1985</w:t>
      </w:r>
      <w:r w:rsidRPr="006B7F5E">
        <w:rPr>
          <w:sz w:val="24"/>
          <w:szCs w:val="24"/>
        </w:rPr>
        <w:sym w:font="Symbol" w:char="002D"/>
      </w:r>
      <w:r w:rsidRPr="006B7F5E">
        <w:rPr>
          <w:sz w:val="24"/>
          <w:szCs w:val="24"/>
        </w:rPr>
        <w:t xml:space="preserve">1991 гг. </w:t>
      </w:r>
    </w:p>
    <w:p w:rsidR="000C5614" w:rsidRPr="006B7F5E" w:rsidRDefault="000C5614" w:rsidP="006B7F5E">
      <w:pPr>
        <w:ind w:firstLine="709"/>
        <w:jc w:val="both"/>
      </w:pPr>
      <w:r w:rsidRPr="006B7F5E">
        <w:t>41. Российской политической Становление</w:t>
      </w:r>
      <w:r w:rsidRPr="006B7F5E">
        <w:t> </w:t>
      </w:r>
      <w:r w:rsidRPr="006B7F5E">
        <w:t xml:space="preserve">системы Федерации в  </w:t>
      </w:r>
      <w:r w:rsidRPr="006B7F5E">
        <w:t> </w:t>
      </w:r>
      <w:r w:rsidRPr="006B7F5E">
        <w:t>1990-х гг.</w:t>
      </w:r>
    </w:p>
    <w:p w:rsidR="000C5614" w:rsidRPr="006B7F5E" w:rsidRDefault="000C5614" w:rsidP="006B7F5E">
      <w:pPr>
        <w:ind w:firstLine="709"/>
        <w:jc w:val="both"/>
      </w:pPr>
      <w:r w:rsidRPr="006B7F5E">
        <w:t>42.Основные тенденции развития России на современном этапе.</w:t>
      </w:r>
    </w:p>
    <w:p w:rsidR="000C5614" w:rsidRPr="006B7F5E" w:rsidRDefault="000C5614" w:rsidP="006B7F5E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rFonts w:eastAsia="Calibri"/>
          <w:b/>
          <w:lang w:eastAsia="en-US"/>
        </w:rPr>
      </w:pPr>
      <w:r w:rsidRPr="006B7F5E">
        <w:rPr>
          <w:b/>
        </w:rPr>
        <w:t>СПИСОК РЕКОМЕНДУЕМОЙ ЛИТЕРАТУРЫ: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center"/>
        <w:rPr>
          <w:rFonts w:eastAsia="Calibri"/>
          <w:b/>
          <w:lang w:eastAsia="en-US"/>
        </w:rPr>
      </w:pPr>
      <w:r w:rsidRPr="006B7F5E">
        <w:rPr>
          <w:b/>
        </w:rPr>
        <w:t>ОСНОВНОЙ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6B7F5E">
        <w:rPr>
          <w:b/>
          <w:bCs/>
          <w:sz w:val="24"/>
          <w:szCs w:val="24"/>
        </w:rPr>
        <w:t>История России: учебник / А.С. Орлов, В.А. Георгиев, Н.Г. Георгиева. – Изд. 3-е. – М.: Проспект, 2006. – 528 с. (Или любое другое издание). Основной учебник.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6B7F5E">
        <w:t xml:space="preserve">История России с древнейших времен до 1917 г.: электронное учебное пособие // </w:t>
      </w:r>
      <w:hyperlink r:id="rId6" w:history="1">
        <w:r w:rsidRPr="006B7F5E">
          <w:rPr>
            <w:rStyle w:val="a7"/>
            <w:rFonts w:eastAsiaTheme="majorEastAsia"/>
            <w:color w:val="auto"/>
            <w:lang w:val="en-US"/>
          </w:rPr>
          <w:t>http</w:t>
        </w:r>
        <w:r w:rsidRPr="006B7F5E">
          <w:rPr>
            <w:rStyle w:val="a7"/>
            <w:rFonts w:eastAsiaTheme="majorEastAsia"/>
            <w:color w:val="auto"/>
          </w:rPr>
          <w:t>://</w:t>
        </w:r>
        <w:r w:rsidRPr="006B7F5E">
          <w:rPr>
            <w:rStyle w:val="a7"/>
            <w:rFonts w:eastAsiaTheme="majorEastAsia"/>
            <w:color w:val="auto"/>
            <w:lang w:val="en-US"/>
          </w:rPr>
          <w:t>library</w:t>
        </w:r>
        <w:r w:rsidRPr="006B7F5E">
          <w:rPr>
            <w:rStyle w:val="a7"/>
            <w:rFonts w:eastAsiaTheme="majorEastAsia"/>
            <w:color w:val="auto"/>
          </w:rPr>
          <w:t>.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ispu</w:t>
        </w:r>
        <w:proofErr w:type="spellEnd"/>
        <w:r w:rsidRPr="006B7F5E">
          <w:rPr>
            <w:rStyle w:val="a7"/>
            <w:rFonts w:eastAsiaTheme="majorEastAsia"/>
            <w:color w:val="auto"/>
          </w:rPr>
          <w:t>.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ru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elib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r w:rsidRPr="006B7F5E">
          <w:rPr>
            <w:rStyle w:val="a7"/>
            <w:rFonts w:eastAsiaTheme="majorEastAsia"/>
            <w:color w:val="auto"/>
            <w:lang w:val="en-US"/>
          </w:rPr>
          <w:t>all</w:t>
        </w:r>
        <w:r w:rsidRPr="006B7F5E">
          <w:rPr>
            <w:rStyle w:val="a7"/>
            <w:rFonts w:eastAsiaTheme="majorEastAsia"/>
            <w:color w:val="auto"/>
          </w:rPr>
          <w:t>/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uchmat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istoriya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r w:rsidRPr="006B7F5E">
          <w:rPr>
            <w:rStyle w:val="a7"/>
            <w:rFonts w:eastAsiaTheme="majorEastAsia"/>
            <w:color w:val="auto"/>
            <w:lang w:val="en-US"/>
          </w:rPr>
          <w:t>multi</w:t>
        </w:r>
      </w:hyperlink>
      <w:r w:rsidRPr="006B7F5E">
        <w:t xml:space="preserve"> 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6B7F5E">
        <w:t xml:space="preserve">История России. 1917 – 1945 гг.: электронное учебное пособие // </w:t>
      </w:r>
      <w:hyperlink r:id="rId7" w:history="1">
        <w:r w:rsidRPr="006B7F5E">
          <w:rPr>
            <w:rStyle w:val="a7"/>
            <w:rFonts w:eastAsiaTheme="majorEastAsia"/>
            <w:color w:val="auto"/>
            <w:lang w:val="en-US"/>
          </w:rPr>
          <w:t>http</w:t>
        </w:r>
        <w:r w:rsidRPr="006B7F5E">
          <w:rPr>
            <w:rStyle w:val="a7"/>
            <w:rFonts w:eastAsiaTheme="majorEastAsia"/>
            <w:color w:val="auto"/>
          </w:rPr>
          <w:t>://</w:t>
        </w:r>
        <w:r w:rsidRPr="006B7F5E">
          <w:rPr>
            <w:rStyle w:val="a7"/>
            <w:rFonts w:eastAsiaTheme="majorEastAsia"/>
            <w:color w:val="auto"/>
            <w:lang w:val="en-US"/>
          </w:rPr>
          <w:t>library</w:t>
        </w:r>
        <w:r w:rsidRPr="006B7F5E">
          <w:rPr>
            <w:rStyle w:val="a7"/>
            <w:rFonts w:eastAsiaTheme="majorEastAsia"/>
            <w:color w:val="auto"/>
          </w:rPr>
          <w:t>.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ispu</w:t>
        </w:r>
        <w:proofErr w:type="spellEnd"/>
        <w:r w:rsidRPr="006B7F5E">
          <w:rPr>
            <w:rStyle w:val="a7"/>
            <w:rFonts w:eastAsiaTheme="majorEastAsia"/>
            <w:color w:val="auto"/>
          </w:rPr>
          <w:t>.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ru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elib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r w:rsidRPr="006B7F5E">
          <w:rPr>
            <w:rStyle w:val="a7"/>
            <w:rFonts w:eastAsiaTheme="majorEastAsia"/>
            <w:color w:val="auto"/>
            <w:lang w:val="en-US"/>
          </w:rPr>
          <w:t>all</w:t>
        </w:r>
        <w:r w:rsidRPr="006B7F5E">
          <w:rPr>
            <w:rStyle w:val="a7"/>
            <w:rFonts w:eastAsiaTheme="majorEastAsia"/>
            <w:color w:val="auto"/>
          </w:rPr>
          <w:t>/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uchmat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proofErr w:type="spellStart"/>
        <w:r w:rsidRPr="006B7F5E">
          <w:rPr>
            <w:rStyle w:val="a7"/>
            <w:rFonts w:eastAsiaTheme="majorEastAsia"/>
            <w:color w:val="auto"/>
            <w:lang w:val="en-US"/>
          </w:rPr>
          <w:t>istoriya</w:t>
        </w:r>
        <w:proofErr w:type="spellEnd"/>
        <w:r w:rsidRPr="006B7F5E">
          <w:rPr>
            <w:rStyle w:val="a7"/>
            <w:rFonts w:eastAsiaTheme="majorEastAsia"/>
            <w:color w:val="auto"/>
          </w:rPr>
          <w:t>/</w:t>
        </w:r>
        <w:r w:rsidRPr="006B7F5E">
          <w:rPr>
            <w:rStyle w:val="a7"/>
            <w:rFonts w:eastAsiaTheme="majorEastAsia"/>
            <w:color w:val="auto"/>
            <w:lang w:val="en-US"/>
          </w:rPr>
          <w:t>multi</w:t>
        </w:r>
        <w:r w:rsidRPr="006B7F5E">
          <w:rPr>
            <w:rStyle w:val="a7"/>
            <w:rFonts w:eastAsiaTheme="majorEastAsia"/>
            <w:color w:val="auto"/>
          </w:rPr>
          <w:t>2</w:t>
        </w:r>
      </w:hyperlink>
      <w:r w:rsidRPr="006B7F5E">
        <w:t xml:space="preserve"> 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6B7F5E">
        <w:t>Данилов А.А., Леонов С.В. и др. История России с древнейших времен до начала XXI века (9-е изд.). М., 2008;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6B7F5E">
        <w:t>История России с древнейших времен до 1917 года: учебное пособие / Мин-во образования Российской Федерации, Ивановский государственный энергетический университет, Каф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о</w:t>
      </w:r>
      <w:proofErr w:type="gramEnd"/>
      <w:r w:rsidRPr="006B7F5E">
        <w:t>течественной истории и культуры; под ред. В.Ю. Халтурина. – Иваново: ИГЭУ, 2003;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6B7F5E">
        <w:t xml:space="preserve">История России, 1917 - 1945 гг.: учебное пособие / С. П. Боброва [и др.] ; Федеральное агентство по образованию, ГОУВПО "Ивановский государственный энергетический университет им. В. И. </w:t>
      </w:r>
      <w:proofErr w:type="spellStart"/>
      <w:r w:rsidRPr="006B7F5E">
        <w:t>Ленина"</w:t>
      </w:r>
      <w:proofErr w:type="gramStart"/>
      <w:r w:rsidRPr="006B7F5E">
        <w:t>.И</w:t>
      </w:r>
      <w:proofErr w:type="gramEnd"/>
      <w:r w:rsidRPr="006B7F5E">
        <w:t>ваново</w:t>
      </w:r>
      <w:proofErr w:type="spellEnd"/>
      <w:r w:rsidRPr="006B7F5E">
        <w:t xml:space="preserve">: </w:t>
      </w:r>
      <w:proofErr w:type="spellStart"/>
      <w:r w:rsidRPr="006B7F5E">
        <w:t>Б.и</w:t>
      </w:r>
      <w:proofErr w:type="spellEnd"/>
      <w:r w:rsidRPr="006B7F5E">
        <w:t>., 2009;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</w:pPr>
      <w:r w:rsidRPr="006B7F5E">
        <w:t>История России: учебник / А. С. Орлов [и др.]</w:t>
      </w:r>
      <w:proofErr w:type="gramStart"/>
      <w:r w:rsidRPr="006B7F5E">
        <w:t xml:space="preserve"> ;</w:t>
      </w:r>
      <w:proofErr w:type="gramEnd"/>
      <w:r w:rsidRPr="006B7F5E">
        <w:t xml:space="preserve"> Московский государственный университет им. М. В. Ломоносова, Исторический факультет. – Изд. 3-е, </w:t>
      </w:r>
      <w:proofErr w:type="spellStart"/>
      <w:r w:rsidRPr="006B7F5E">
        <w:t>перераб</w:t>
      </w:r>
      <w:proofErr w:type="spellEnd"/>
      <w:r w:rsidRPr="006B7F5E">
        <w:t xml:space="preserve">. и доп. – М.: 2008; 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639"/>
        </w:tabs>
        <w:ind w:left="0" w:firstLine="709"/>
        <w:jc w:val="both"/>
        <w:rPr>
          <w:b/>
        </w:rPr>
      </w:pPr>
      <w:r w:rsidRPr="006B7F5E">
        <w:t>Фортунатов, В.</w:t>
      </w:r>
      <w:proofErr w:type="gramStart"/>
      <w:r w:rsidRPr="006B7F5E">
        <w:t>В</w:t>
      </w:r>
      <w:proofErr w:type="gramEnd"/>
      <w:r w:rsidRPr="006B7F5E">
        <w:t xml:space="preserve"> </w:t>
      </w:r>
      <w:proofErr w:type="gramStart"/>
      <w:r w:rsidRPr="006B7F5E">
        <w:t>Отечественная</w:t>
      </w:r>
      <w:proofErr w:type="gramEnd"/>
      <w:r w:rsidRPr="006B7F5E">
        <w:t xml:space="preserve"> история в схемах и комментариях: учебное пособие / В. В. Фортунатов, С. Ф. Снигирев, А. Г. Фирсов.– СПб</w:t>
      </w:r>
      <w:proofErr w:type="gramStart"/>
      <w:r w:rsidRPr="006B7F5E">
        <w:t>.</w:t>
      </w:r>
      <w:proofErr w:type="gramEnd"/>
      <w:r w:rsidRPr="006B7F5E">
        <w:t xml:space="preserve"> [</w:t>
      </w:r>
      <w:proofErr w:type="gramStart"/>
      <w:r w:rsidRPr="006B7F5E">
        <w:t>и</w:t>
      </w:r>
      <w:proofErr w:type="gramEnd"/>
      <w:r w:rsidRPr="006B7F5E">
        <w:t xml:space="preserve"> др.]: Питер, 2006.</w:t>
      </w: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  <w:rPr>
          <w:b/>
        </w:rPr>
      </w:pP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</w:pPr>
      <w:proofErr w:type="spellStart"/>
      <w:r w:rsidRPr="006B7F5E">
        <w:t>Барсенков</w:t>
      </w:r>
      <w:proofErr w:type="spellEnd"/>
      <w:r w:rsidRPr="006B7F5E">
        <w:t xml:space="preserve"> А.С., Вдовин А.И. История России, 1917-2007. – Изд. 2-е, доп. и </w:t>
      </w:r>
      <w:proofErr w:type="gramStart"/>
      <w:r w:rsidRPr="006B7F5E">
        <w:t>пере-раб</w:t>
      </w:r>
      <w:proofErr w:type="gramEnd"/>
      <w:r w:rsidRPr="006B7F5E">
        <w:t>. – М.: Аспект Пресс, 2008;</w:t>
      </w: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</w:pPr>
      <w:r w:rsidRPr="006B7F5E">
        <w:t>2.</w:t>
      </w:r>
      <w:r w:rsidRPr="006B7F5E">
        <w:tab/>
        <w:t xml:space="preserve">Жукова Л.А., </w:t>
      </w:r>
      <w:proofErr w:type="spellStart"/>
      <w:r w:rsidRPr="006B7F5E">
        <w:t>Кацва</w:t>
      </w:r>
      <w:proofErr w:type="spellEnd"/>
      <w:r w:rsidRPr="006B7F5E">
        <w:t xml:space="preserve"> Л.А. История России в датах: Справочник. – М.: Проспект, 2009;</w:t>
      </w: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</w:pPr>
      <w:r w:rsidRPr="006B7F5E">
        <w:t>3</w:t>
      </w:r>
      <w:r w:rsidRPr="006B7F5E">
        <w:tab/>
        <w:t>История Отечества с древнейших времен до начала XXI века: Учеб. пособие</w:t>
      </w:r>
      <w:proofErr w:type="gramStart"/>
      <w:r w:rsidRPr="006B7F5E">
        <w:t xml:space="preserve"> / П</w:t>
      </w:r>
      <w:proofErr w:type="gramEnd"/>
      <w:r w:rsidRPr="006B7F5E">
        <w:t xml:space="preserve">од ред. М.В. Зотовой. – М.: ООО «Издательство </w:t>
      </w:r>
      <w:proofErr w:type="spellStart"/>
      <w:r w:rsidRPr="006B7F5E">
        <w:t>Астрель</w:t>
      </w:r>
      <w:proofErr w:type="spellEnd"/>
      <w:r w:rsidRPr="006B7F5E">
        <w:t>», 2004;</w:t>
      </w: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</w:pPr>
      <w:r w:rsidRPr="006B7F5E">
        <w:t>4.</w:t>
      </w:r>
      <w:r w:rsidRPr="006B7F5E">
        <w:tab/>
        <w:t xml:space="preserve">История России для технических вузов: учебник для вузов (под ред. М.Н. Зуева, А.А. </w:t>
      </w:r>
      <w:proofErr w:type="spellStart"/>
      <w:r w:rsidRPr="006B7F5E">
        <w:t>Чернобаева</w:t>
      </w:r>
      <w:proofErr w:type="spellEnd"/>
      <w:r w:rsidRPr="006B7F5E">
        <w:t xml:space="preserve">). – 3-е изд., </w:t>
      </w:r>
      <w:proofErr w:type="spellStart"/>
      <w:r w:rsidRPr="006B7F5E">
        <w:t>перераб</w:t>
      </w:r>
      <w:proofErr w:type="spellEnd"/>
      <w:r w:rsidRPr="006B7F5E">
        <w:t xml:space="preserve">., </w:t>
      </w:r>
      <w:proofErr w:type="gramStart"/>
      <w:r w:rsidRPr="006B7F5E">
        <w:t>до</w:t>
      </w:r>
      <w:proofErr w:type="gramEnd"/>
      <w:r w:rsidRPr="006B7F5E">
        <w:t>. – М., 2009;</w:t>
      </w: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</w:pPr>
      <w:r w:rsidRPr="006B7F5E">
        <w:lastRenderedPageBreak/>
        <w:t>5.</w:t>
      </w:r>
      <w:r w:rsidRPr="006B7F5E">
        <w:tab/>
        <w:t>Кириллов В.В. История России: учебное пособие [для вузов]. – М.: ЮРАЙТ, 2008;</w:t>
      </w:r>
    </w:p>
    <w:p w:rsidR="000C5614" w:rsidRPr="006B7F5E" w:rsidRDefault="000C5614" w:rsidP="006B7F5E">
      <w:pPr>
        <w:tabs>
          <w:tab w:val="left" w:pos="993"/>
          <w:tab w:val="right" w:leader="underscore" w:pos="9639"/>
        </w:tabs>
        <w:ind w:firstLine="709"/>
        <w:jc w:val="both"/>
      </w:pPr>
      <w:r w:rsidRPr="006B7F5E">
        <w:t>6.</w:t>
      </w:r>
      <w:r w:rsidRPr="006B7F5E">
        <w:tab/>
        <w:t>Михайлова Н.В. Отечественная история: [учебное пособие для вузов] / Н. В. Михайлова. - М.: КНОРУС, 2010;</w:t>
      </w:r>
    </w:p>
    <w:p w:rsidR="000C5614" w:rsidRPr="006B7F5E" w:rsidRDefault="000C5614" w:rsidP="006B7F5E">
      <w:pPr>
        <w:tabs>
          <w:tab w:val="left" w:pos="993"/>
          <w:tab w:val="right" w:leader="underscore" w:pos="9214"/>
        </w:tabs>
        <w:ind w:firstLine="709"/>
        <w:jc w:val="both"/>
      </w:pPr>
      <w:r w:rsidRPr="006B7F5E">
        <w:t>7.</w:t>
      </w:r>
      <w:r w:rsidRPr="006B7F5E">
        <w:tab/>
        <w:t>Мунчаев Ш.М., Устинов В.М. История России: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д</w:t>
      </w:r>
      <w:proofErr w:type="gramEnd"/>
      <w:r w:rsidRPr="006B7F5E">
        <w:t xml:space="preserve">ля вузов.– 4-е изд., </w:t>
      </w:r>
      <w:proofErr w:type="spellStart"/>
      <w:r w:rsidRPr="006B7F5E">
        <w:t>перераб</w:t>
      </w:r>
      <w:proofErr w:type="spellEnd"/>
      <w:r w:rsidRPr="006B7F5E">
        <w:t>. и доп. – М.: Норма, 2008;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214"/>
        </w:tabs>
        <w:ind w:left="0" w:firstLine="709"/>
        <w:jc w:val="both"/>
      </w:pPr>
      <w:r w:rsidRPr="006B7F5E">
        <w:t>Отечественная история IX - начала XXI века: курс лекций: учебное пособие для вузов / [М. И. Смирнова и др.]</w:t>
      </w:r>
      <w:proofErr w:type="gramStart"/>
      <w:r w:rsidRPr="006B7F5E">
        <w:t xml:space="preserve"> ;</w:t>
      </w:r>
      <w:proofErr w:type="gramEnd"/>
      <w:r w:rsidRPr="006B7F5E">
        <w:t xml:space="preserve"> под ред. М. И. Смирновой.— М.: Издательский дом МЭИ, 2007;</w:t>
      </w:r>
    </w:p>
    <w:p w:rsidR="000C5614" w:rsidRPr="006B7F5E" w:rsidRDefault="000C5614" w:rsidP="006B7F5E">
      <w:pPr>
        <w:numPr>
          <w:ilvl w:val="0"/>
          <w:numId w:val="1"/>
        </w:numPr>
        <w:tabs>
          <w:tab w:val="left" w:pos="993"/>
          <w:tab w:val="right" w:leader="underscore" w:pos="9214"/>
        </w:tabs>
        <w:ind w:left="0" w:firstLine="709"/>
        <w:jc w:val="both"/>
      </w:pPr>
      <w:r w:rsidRPr="006B7F5E">
        <w:t>Отечественная история новейшего времени: 1985-2008: Учебник для вузов / А.Б. Безбородов и др. – М.: РГГУ, 2009;</w:t>
      </w:r>
    </w:p>
    <w:p w:rsidR="000C5614" w:rsidRPr="006B7F5E" w:rsidRDefault="006B7F5E" w:rsidP="006B7F5E">
      <w:pPr>
        <w:tabs>
          <w:tab w:val="left" w:pos="993"/>
          <w:tab w:val="right" w:leader="underscore" w:pos="9214"/>
        </w:tabs>
        <w:ind w:left="709"/>
        <w:jc w:val="both"/>
      </w:pPr>
      <w:r>
        <w:t>10.</w:t>
      </w:r>
      <w:r w:rsidR="000C5614" w:rsidRPr="006B7F5E">
        <w:t>Скворцова, Е.М. История Отечества: [учебник для вузов] / Е. М. Скворцова, А.Н. Маркова.—2-е изд., стер.</w:t>
      </w:r>
      <w:proofErr w:type="gramStart"/>
      <w:r w:rsidR="000C5614" w:rsidRPr="006B7F5E">
        <w:t>—М</w:t>
      </w:r>
      <w:proofErr w:type="gramEnd"/>
      <w:r w:rsidR="000C5614" w:rsidRPr="006B7F5E">
        <w:t>.: ЮНИТИ, 2008.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pStyle w:val="9"/>
        <w:ind w:firstLine="709"/>
        <w:rPr>
          <w:rFonts w:ascii="Times New Roman" w:hAnsi="Times New Roman"/>
          <w:sz w:val="24"/>
          <w:szCs w:val="24"/>
        </w:rPr>
      </w:pPr>
      <w:r w:rsidRPr="006B7F5E">
        <w:rPr>
          <w:rFonts w:ascii="Times New Roman" w:hAnsi="Times New Roman"/>
          <w:sz w:val="24"/>
          <w:szCs w:val="24"/>
        </w:rPr>
        <w:t>ДОПОЛНИТЕЛЬНЫЙ</w:t>
      </w:r>
    </w:p>
    <w:p w:rsidR="000C5614" w:rsidRPr="006B7F5E" w:rsidRDefault="000C5614" w:rsidP="006B7F5E">
      <w:pPr>
        <w:ind w:firstLine="709"/>
        <w:jc w:val="center"/>
        <w:rPr>
          <w:b/>
        </w:rPr>
      </w:pPr>
    </w:p>
    <w:p w:rsidR="000C5614" w:rsidRPr="006B7F5E" w:rsidRDefault="000C5614" w:rsidP="006B7F5E">
      <w:pPr>
        <w:ind w:firstLine="709"/>
        <w:jc w:val="both"/>
      </w:pPr>
      <w:r w:rsidRPr="006B7F5E">
        <w:t>Боханов, А.Н. История России. ХХ век / А.Н. Боханов [и др.] – М.: Мысль, 1996. – 381 с.</w:t>
      </w:r>
    </w:p>
    <w:p w:rsidR="000C5614" w:rsidRPr="006B7F5E" w:rsidRDefault="000C5614" w:rsidP="006B7F5E">
      <w:pPr>
        <w:pStyle w:val="31"/>
        <w:ind w:firstLine="709"/>
        <w:rPr>
          <w:sz w:val="24"/>
          <w:szCs w:val="24"/>
        </w:rPr>
      </w:pPr>
      <w:r w:rsidRPr="006B7F5E">
        <w:rPr>
          <w:sz w:val="24"/>
          <w:szCs w:val="24"/>
        </w:rPr>
        <w:t>Бушуев, С.В. История государства Российского: историко-</w:t>
      </w:r>
      <w:proofErr w:type="spellStart"/>
      <w:r w:rsidRPr="006B7F5E">
        <w:rPr>
          <w:sz w:val="24"/>
          <w:szCs w:val="24"/>
        </w:rPr>
        <w:t>би</w:t>
      </w:r>
      <w:proofErr w:type="spellEnd"/>
      <w:r w:rsidRPr="006B7F5E">
        <w:rPr>
          <w:sz w:val="24"/>
          <w:szCs w:val="24"/>
        </w:rPr>
        <w:t>-</w:t>
      </w:r>
      <w:proofErr w:type="spellStart"/>
      <w:r w:rsidRPr="006B7F5E">
        <w:rPr>
          <w:sz w:val="24"/>
          <w:szCs w:val="24"/>
        </w:rPr>
        <w:t>блиографические</w:t>
      </w:r>
      <w:proofErr w:type="spellEnd"/>
      <w:r w:rsidRPr="006B7F5E">
        <w:rPr>
          <w:sz w:val="24"/>
          <w:szCs w:val="24"/>
        </w:rPr>
        <w:t xml:space="preserve"> очерки. В 2 кн. Кн. 1. IX – XVII вв. / С.В. Бушуев, Г.Е. Миронов. – М.: Кн. палата, 1991. – 544 с. 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Верт</w:t>
      </w:r>
      <w:proofErr w:type="spellEnd"/>
      <w:r w:rsidRPr="006B7F5E">
        <w:t xml:space="preserve">, Н. История Советского государства. 1900 – 1991 / Н. </w:t>
      </w:r>
      <w:proofErr w:type="spellStart"/>
      <w:r w:rsidRPr="006B7F5E">
        <w:t>Верт</w:t>
      </w:r>
      <w:proofErr w:type="spellEnd"/>
      <w:r w:rsidRPr="006B7F5E">
        <w:t>.– М.: Прогресс: Прогресс-Академия, 1992. – 476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Всемирная история: в 24 т. / А.Н. </w:t>
      </w:r>
      <w:proofErr w:type="spellStart"/>
      <w:r w:rsidRPr="006B7F5E">
        <w:t>Бодак</w:t>
      </w:r>
      <w:proofErr w:type="spellEnd"/>
      <w:r w:rsidRPr="006B7F5E">
        <w:t xml:space="preserve">, И.Е. </w:t>
      </w:r>
      <w:proofErr w:type="spellStart"/>
      <w:r w:rsidRPr="006B7F5E">
        <w:t>Войнич</w:t>
      </w:r>
      <w:proofErr w:type="spellEnd"/>
      <w:r w:rsidRPr="006B7F5E">
        <w:t>, Н.М. Волчек. – Минск: Литература, 1996 – 1997.</w:t>
      </w:r>
    </w:p>
    <w:p w:rsidR="000C5614" w:rsidRPr="006B7F5E" w:rsidRDefault="000C5614" w:rsidP="006B7F5E">
      <w:pPr>
        <w:ind w:firstLine="709"/>
        <w:jc w:val="both"/>
      </w:pPr>
      <w:r w:rsidRPr="006B7F5E">
        <w:t>Гумилев, Л.Н. От Руси к России: очерки этнической истории / Л.Н. Гумилев. – М.: Прогресс. Фирма «Прогресс–</w:t>
      </w:r>
      <w:proofErr w:type="spellStart"/>
      <w:r w:rsidRPr="006B7F5E">
        <w:t>Панчея</w:t>
      </w:r>
      <w:proofErr w:type="spellEnd"/>
      <w:r w:rsidRPr="006B7F5E">
        <w:t xml:space="preserve">»: Центр </w:t>
      </w:r>
      <w:proofErr w:type="spellStart"/>
      <w:r w:rsidRPr="006B7F5E">
        <w:t>экол</w:t>
      </w:r>
      <w:proofErr w:type="spellEnd"/>
      <w:r w:rsidRPr="006B7F5E">
        <w:t>. просвещения и развития «Эко-</w:t>
      </w:r>
      <w:proofErr w:type="spellStart"/>
      <w:r w:rsidRPr="006B7F5E">
        <w:t>прос</w:t>
      </w:r>
      <w:proofErr w:type="spellEnd"/>
      <w:r w:rsidRPr="006B7F5E">
        <w:t>», 1992. – 334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proofErr w:type="spellStart"/>
      <w:r w:rsidRPr="006B7F5E">
        <w:t>Заичкин</w:t>
      </w:r>
      <w:proofErr w:type="spellEnd"/>
      <w:r w:rsidRPr="006B7F5E">
        <w:t xml:space="preserve">, И.А., </w:t>
      </w:r>
      <w:proofErr w:type="spellStart"/>
      <w:r w:rsidRPr="006B7F5E">
        <w:t>Почкаев</w:t>
      </w:r>
      <w:proofErr w:type="spellEnd"/>
      <w:r w:rsidRPr="006B7F5E">
        <w:t xml:space="preserve"> И.Н. Русская история: популярный очерк. IХ - середина </w:t>
      </w:r>
      <w:proofErr w:type="gramStart"/>
      <w:r w:rsidRPr="006B7F5E">
        <w:t>Х</w:t>
      </w:r>
      <w:proofErr w:type="gramEnd"/>
      <w:r w:rsidRPr="006B7F5E">
        <w:t xml:space="preserve">VIII в. / И.А. </w:t>
      </w:r>
      <w:proofErr w:type="spellStart"/>
      <w:r w:rsidRPr="006B7F5E">
        <w:t>Заичкин</w:t>
      </w:r>
      <w:proofErr w:type="spellEnd"/>
      <w:r w:rsidRPr="006B7F5E">
        <w:t xml:space="preserve">, И.Н. </w:t>
      </w:r>
      <w:proofErr w:type="spellStart"/>
      <w:r w:rsidRPr="006B7F5E">
        <w:t>Почкаев</w:t>
      </w:r>
      <w:proofErr w:type="spellEnd"/>
      <w:r w:rsidRPr="006B7F5E">
        <w:t>. –  М.: Кн. палата, 1992. – 243 с.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Заичкин</w:t>
      </w:r>
      <w:proofErr w:type="spellEnd"/>
      <w:r w:rsidRPr="006B7F5E">
        <w:t xml:space="preserve">, И.А. Русская история от Екатерины Великой до Александра II / И.А. </w:t>
      </w:r>
      <w:proofErr w:type="spellStart"/>
      <w:r w:rsidRPr="006B7F5E">
        <w:t>Заичкин</w:t>
      </w:r>
      <w:proofErr w:type="spellEnd"/>
      <w:r w:rsidRPr="006B7F5E">
        <w:t xml:space="preserve">, И.Н. </w:t>
      </w:r>
      <w:proofErr w:type="spellStart"/>
      <w:r w:rsidRPr="006B7F5E">
        <w:t>Почкаев</w:t>
      </w:r>
      <w:proofErr w:type="spellEnd"/>
      <w:r w:rsidRPr="006B7F5E">
        <w:t>. – М.: Мысль, 1994. – 765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>Зуев, М.Н. История России: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д</w:t>
      </w:r>
      <w:proofErr w:type="gramEnd"/>
      <w:r w:rsidRPr="006B7F5E">
        <w:t>ля вузов / М.Н. Зуев. – М.: Приор, 2003. – 688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>История России: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>особие для вузов / сост. и отв. ред. А.А. Радугин. – М.: Центр, 1997. – 352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 xml:space="preserve">История России </w:t>
      </w:r>
      <w:r w:rsidRPr="006B7F5E">
        <w:rPr>
          <w:lang w:val="en-US"/>
        </w:rPr>
        <w:t>IX</w:t>
      </w:r>
      <w:r w:rsidRPr="006B7F5E">
        <w:t xml:space="preserve"> – </w:t>
      </w:r>
      <w:r w:rsidRPr="006B7F5E">
        <w:rPr>
          <w:lang w:val="en-US"/>
        </w:rPr>
        <w:t>XX</w:t>
      </w:r>
      <w:r w:rsidRPr="006B7F5E">
        <w:t xml:space="preserve"> вв.: курс лекций / под ред. Б.В. </w:t>
      </w:r>
      <w:proofErr w:type="spellStart"/>
      <w:r w:rsidRPr="006B7F5E">
        <w:t>Леванова</w:t>
      </w:r>
      <w:proofErr w:type="spellEnd"/>
      <w:r w:rsidRPr="006B7F5E">
        <w:t xml:space="preserve">. – Изд. 4-е, </w:t>
      </w:r>
      <w:proofErr w:type="spellStart"/>
      <w:r w:rsidRPr="006B7F5E">
        <w:t>испр</w:t>
      </w:r>
      <w:proofErr w:type="spellEnd"/>
      <w:r w:rsidRPr="006B7F5E">
        <w:t xml:space="preserve">. и доп. – М.: </w:t>
      </w:r>
      <w:proofErr w:type="spellStart"/>
      <w:r w:rsidRPr="006B7F5E">
        <w:t>Гуманит</w:t>
      </w:r>
      <w:proofErr w:type="spellEnd"/>
      <w:r w:rsidRPr="006B7F5E">
        <w:t>. изд. центр ВЛАДОС, 1997. – 727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 xml:space="preserve">История России </w:t>
      </w:r>
      <w:r w:rsidRPr="006B7F5E">
        <w:rPr>
          <w:lang w:val="en-US"/>
        </w:rPr>
        <w:t>IX</w:t>
      </w:r>
      <w:r w:rsidRPr="006B7F5E">
        <w:t xml:space="preserve"> – </w:t>
      </w:r>
      <w:r w:rsidRPr="006B7F5E">
        <w:rPr>
          <w:lang w:val="en-US"/>
        </w:rPr>
        <w:t>XX</w:t>
      </w:r>
      <w:r w:rsidRPr="006B7F5E">
        <w:t xml:space="preserve"> вв.: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 xml:space="preserve">особие / под ред. А.Ю. Дворниченко, В.С. </w:t>
      </w:r>
      <w:proofErr w:type="spellStart"/>
      <w:r w:rsidRPr="006B7F5E">
        <w:t>Измозенко</w:t>
      </w:r>
      <w:proofErr w:type="spellEnd"/>
      <w:r w:rsidRPr="006B7F5E">
        <w:t xml:space="preserve">. – Изд. 2-е, </w:t>
      </w:r>
      <w:proofErr w:type="spellStart"/>
      <w:r w:rsidRPr="006B7F5E">
        <w:t>испр</w:t>
      </w:r>
      <w:proofErr w:type="spellEnd"/>
      <w:r w:rsidRPr="006B7F5E">
        <w:t xml:space="preserve">. и доп. – М.: </w:t>
      </w:r>
      <w:proofErr w:type="spellStart"/>
      <w:r w:rsidRPr="006B7F5E">
        <w:t>Гардарики</w:t>
      </w:r>
      <w:proofErr w:type="spellEnd"/>
      <w:r w:rsidRPr="006B7F5E">
        <w:t>, 2003. – 530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 xml:space="preserve">История России </w:t>
      </w:r>
      <w:r w:rsidRPr="006B7F5E">
        <w:rPr>
          <w:lang w:val="en-US"/>
        </w:rPr>
        <w:t>XIX</w:t>
      </w:r>
      <w:r w:rsidRPr="006B7F5E">
        <w:t xml:space="preserve"> - начала </w:t>
      </w:r>
      <w:r w:rsidRPr="006B7F5E">
        <w:rPr>
          <w:lang w:val="en-US"/>
        </w:rPr>
        <w:t>XX</w:t>
      </w:r>
      <w:r w:rsidRPr="006B7F5E">
        <w:t xml:space="preserve"> в. / под ред. В.А. Федорова. - М.: Центр, 1998. – 276 с.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 xml:space="preserve">История России. </w:t>
      </w:r>
      <w:r w:rsidRPr="006B7F5E">
        <w:rPr>
          <w:lang w:val="en-US"/>
        </w:rPr>
        <w:t>XIX</w:t>
      </w:r>
      <w:r w:rsidRPr="006B7F5E">
        <w:t xml:space="preserve"> век: учеб. для вузов: в 2 ч. / под ред. В.Г. </w:t>
      </w:r>
      <w:proofErr w:type="spellStart"/>
      <w:r w:rsidRPr="006B7F5E">
        <w:t>Тюкавкина</w:t>
      </w:r>
      <w:proofErr w:type="spellEnd"/>
      <w:r w:rsidRPr="006B7F5E">
        <w:t xml:space="preserve">. – М.: </w:t>
      </w:r>
      <w:proofErr w:type="spellStart"/>
      <w:r w:rsidRPr="006B7F5E">
        <w:t>Гуманит</w:t>
      </w:r>
      <w:proofErr w:type="spellEnd"/>
      <w:r w:rsidRPr="006B7F5E">
        <w:t>. изд. центр ВЛАДОС, 2001.</w:t>
      </w:r>
    </w:p>
    <w:p w:rsidR="000C5614" w:rsidRPr="006B7F5E" w:rsidRDefault="000C5614" w:rsidP="006B7F5E">
      <w:pPr>
        <w:tabs>
          <w:tab w:val="left" w:pos="0"/>
        </w:tabs>
        <w:ind w:firstLine="709"/>
        <w:jc w:val="both"/>
      </w:pPr>
      <w:r w:rsidRPr="006B7F5E">
        <w:t>История России и мировые цивилизации / отв. ред. М.В. Рубин. – М.,: Прогресс, 1997. – 328 с.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Исто</w:t>
      </w:r>
      <w:proofErr w:type="gramStart"/>
      <w:r w:rsidRPr="006B7F5E">
        <w:t>p</w:t>
      </w:r>
      <w:proofErr w:type="gramEnd"/>
      <w:r w:rsidRPr="006B7F5E">
        <w:t>ия</w:t>
      </w:r>
      <w:proofErr w:type="spellEnd"/>
      <w:r w:rsidRPr="006B7F5E">
        <w:t xml:space="preserve"> России. </w:t>
      </w:r>
      <w:proofErr w:type="spellStart"/>
      <w:r w:rsidRPr="006B7F5E">
        <w:t>Ку</w:t>
      </w:r>
      <w:proofErr w:type="gramStart"/>
      <w:r w:rsidRPr="006B7F5E">
        <w:t>p</w:t>
      </w:r>
      <w:proofErr w:type="gramEnd"/>
      <w:r w:rsidRPr="006B7F5E">
        <w:t>с</w:t>
      </w:r>
      <w:proofErr w:type="spellEnd"/>
      <w:r w:rsidRPr="006B7F5E">
        <w:t xml:space="preserve"> лекций по истории России с древнейших времен до наших дней / под ред. Б.В. </w:t>
      </w:r>
      <w:proofErr w:type="spellStart"/>
      <w:r w:rsidRPr="006B7F5E">
        <w:t>Личмана</w:t>
      </w:r>
      <w:proofErr w:type="spellEnd"/>
      <w:r w:rsidRPr="006B7F5E">
        <w:t xml:space="preserve">. – Изд. 2-е, </w:t>
      </w:r>
      <w:proofErr w:type="spellStart"/>
      <w:r w:rsidRPr="006B7F5E">
        <w:t>испр</w:t>
      </w:r>
      <w:proofErr w:type="spellEnd"/>
      <w:r w:rsidRPr="006B7F5E">
        <w:t>. и доп. – Екатеринбург: УГТУ, 1993. – 333 с.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России. Новейшее время (1945-1999):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д</w:t>
      </w:r>
      <w:proofErr w:type="gramEnd"/>
      <w:r w:rsidRPr="006B7F5E">
        <w:t>ля вузов / под ред. А.Б. Безбородова. – М.: Олимп: Издательство «АСТ», 2000. – 464 с. – (МЕГАПРОЕКТ).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России. Россия в мировой цивилизации / сост. и гл. ред. А.А. Радугин. – М.: Центр, 1996. – 306 с.</w:t>
      </w:r>
    </w:p>
    <w:p w:rsidR="000C5614" w:rsidRPr="006B7F5E" w:rsidRDefault="000C5614" w:rsidP="006B7F5E">
      <w:pPr>
        <w:ind w:firstLine="709"/>
        <w:jc w:val="both"/>
      </w:pPr>
      <w:r w:rsidRPr="006B7F5E">
        <w:lastRenderedPageBreak/>
        <w:t xml:space="preserve">История России с древнейших времен до конца </w:t>
      </w:r>
      <w:r w:rsidRPr="006B7F5E">
        <w:rPr>
          <w:lang w:val="en-US"/>
        </w:rPr>
        <w:t>XVII</w:t>
      </w:r>
      <w:r w:rsidRPr="006B7F5E">
        <w:t xml:space="preserve"> в.: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>особие для вузов / отв. ред. А.Н. Сахаров, А.П. Новосельцев; Ин-т российской истории РАН. – М.: ООО «Издательство АСТ-ЛТД», 1997. – 576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История России с начала </w:t>
      </w:r>
      <w:r w:rsidRPr="006B7F5E">
        <w:rPr>
          <w:lang w:val="en-US"/>
        </w:rPr>
        <w:t>XVIII</w:t>
      </w:r>
      <w:r w:rsidRPr="006B7F5E">
        <w:t xml:space="preserve"> до конца </w:t>
      </w:r>
      <w:r w:rsidRPr="006B7F5E">
        <w:rPr>
          <w:lang w:val="en-US"/>
        </w:rPr>
        <w:t>XIX</w:t>
      </w:r>
      <w:r w:rsidRPr="006B7F5E">
        <w:t xml:space="preserve"> в.: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>особие для вузов / отв. ред. А.Н. Сахаров; Ин-т российской истории РАН. – М.: ООО «Издательство АСТ-ЛТД», 1997. – 544 с.</w:t>
      </w:r>
    </w:p>
    <w:p w:rsidR="000C5614" w:rsidRPr="006B7F5E" w:rsidRDefault="000C5614" w:rsidP="006B7F5E">
      <w:pPr>
        <w:ind w:firstLine="709"/>
        <w:jc w:val="both"/>
      </w:pPr>
      <w:proofErr w:type="gramStart"/>
      <w:r w:rsidRPr="006B7F5E">
        <w:t>История России с древности до наших дней: пособие для поступающих в вузы / под ред. М.Н. Зуева.</w:t>
      </w:r>
      <w:proofErr w:type="gramEnd"/>
      <w:r w:rsidRPr="006B7F5E">
        <w:t xml:space="preserve"> – М.: </w:t>
      </w:r>
      <w:proofErr w:type="spellStart"/>
      <w:r w:rsidRPr="006B7F5E">
        <w:t>Высш</w:t>
      </w:r>
      <w:proofErr w:type="spellEnd"/>
      <w:r w:rsidRPr="006B7F5E">
        <w:t>. школа, 1995. – 431 с.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Истоpия</w:t>
      </w:r>
      <w:proofErr w:type="spellEnd"/>
      <w:r w:rsidRPr="006B7F5E">
        <w:t xml:space="preserve"> СССР с древнейших времен до конца ХVIII в.: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 xml:space="preserve">особие для вузов / под </w:t>
      </w:r>
      <w:proofErr w:type="spellStart"/>
      <w:r w:rsidRPr="006B7F5E">
        <w:t>pед</w:t>
      </w:r>
      <w:proofErr w:type="spellEnd"/>
      <w:r w:rsidRPr="006B7F5E">
        <w:t>. Б.А. Рыбакова. – М.: Прогресс, 1975. – 405 с.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России: учебник / под общ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р</w:t>
      </w:r>
      <w:proofErr w:type="gramEnd"/>
      <w:r w:rsidRPr="006B7F5E">
        <w:t>ед. Ю.И. Казанцева, В.Г. Деева. – М.; Новосибирск: ИНФРА, 2000. – 472 с.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России с древнейших времен: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>особие / под ред. В.Ю. Халтурина. – Иваново: Иван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г</w:t>
      </w:r>
      <w:proofErr w:type="gramEnd"/>
      <w:r w:rsidRPr="006B7F5E">
        <w:t xml:space="preserve">ос. </w:t>
      </w:r>
      <w:proofErr w:type="spellStart"/>
      <w:r w:rsidRPr="006B7F5E">
        <w:t>энерг</w:t>
      </w:r>
      <w:proofErr w:type="spellEnd"/>
      <w:r w:rsidRPr="006B7F5E">
        <w:t>. ун-т, 2003. – 352 с.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Отечества: люди, идеи, решения. Очерки истории России IX – начала XX в. / сост. С.В. Мироненко. – М.: Правда, 1991. – 365 с.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Отечества: люди, идеи, решения. Очерки истории Советского государства / сост. В.А. Козлов. – М.: Правда, 1991. – 366 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Курс русской истории / В.О. Ключевский // Сочинения: в 8 т. / В.О. Ключевский – М.: </w:t>
      </w:r>
      <w:proofErr w:type="spellStart"/>
      <w:r w:rsidRPr="006B7F5E">
        <w:t>Соцэкгиз</w:t>
      </w:r>
      <w:proofErr w:type="spellEnd"/>
      <w:r w:rsidRPr="006B7F5E">
        <w:t>, 1959. – Т. 1 – 5.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Новейшая история Отечества. </w:t>
      </w:r>
      <w:r w:rsidRPr="006B7F5E">
        <w:rPr>
          <w:lang w:val="en-US"/>
        </w:rPr>
        <w:t>XX</w:t>
      </w:r>
      <w:r w:rsidRPr="006B7F5E">
        <w:t xml:space="preserve"> век: учеб. для вузов: в 2 т. / под ред. А.Т. Киселева, Э.М. Шагина. – Изд. 2-е, </w:t>
      </w:r>
      <w:proofErr w:type="spellStart"/>
      <w:r w:rsidRPr="006B7F5E">
        <w:t>испр</w:t>
      </w:r>
      <w:proofErr w:type="spellEnd"/>
      <w:r w:rsidRPr="006B7F5E">
        <w:t xml:space="preserve">. и доп. – М.: </w:t>
      </w:r>
      <w:proofErr w:type="spellStart"/>
      <w:r w:rsidRPr="006B7F5E">
        <w:t>Гуманит</w:t>
      </w:r>
      <w:proofErr w:type="spellEnd"/>
      <w:r w:rsidRPr="006B7F5E">
        <w:t xml:space="preserve">. изд. центр </w:t>
      </w:r>
      <w:proofErr w:type="spellStart"/>
      <w:r w:rsidRPr="006B7F5E">
        <w:t>Владос</w:t>
      </w:r>
      <w:proofErr w:type="spellEnd"/>
      <w:r w:rsidRPr="006B7F5E">
        <w:t>, 2002. – 448 с.</w:t>
      </w:r>
    </w:p>
    <w:p w:rsidR="000C5614" w:rsidRPr="006B7F5E" w:rsidRDefault="000C5614" w:rsidP="006B7F5E">
      <w:pPr>
        <w:ind w:firstLine="709"/>
        <w:jc w:val="both"/>
      </w:pPr>
      <w:r w:rsidRPr="006B7F5E">
        <w:t>Отечественная история. Элементарный курс: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 xml:space="preserve">особие / под ред. И. М. </w:t>
      </w:r>
      <w:proofErr w:type="spellStart"/>
      <w:r w:rsidRPr="006B7F5E">
        <w:t>Узнародова</w:t>
      </w:r>
      <w:proofErr w:type="spellEnd"/>
      <w:r w:rsidRPr="006B7F5E">
        <w:t xml:space="preserve">, Я.А. </w:t>
      </w:r>
      <w:proofErr w:type="spellStart"/>
      <w:r w:rsidRPr="006B7F5E">
        <w:t>Перехова</w:t>
      </w:r>
      <w:proofErr w:type="spellEnd"/>
      <w:r w:rsidRPr="006B7F5E">
        <w:t xml:space="preserve">. – М.: </w:t>
      </w:r>
      <w:proofErr w:type="spellStart"/>
      <w:r w:rsidRPr="006B7F5E">
        <w:t>Гардарики</w:t>
      </w:r>
      <w:proofErr w:type="spellEnd"/>
      <w:r w:rsidRPr="006B7F5E">
        <w:t>, 2002.– 436 с.</w:t>
      </w:r>
    </w:p>
    <w:p w:rsidR="000C5614" w:rsidRPr="006B7F5E" w:rsidRDefault="000C5614" w:rsidP="006B7F5E">
      <w:pPr>
        <w:ind w:firstLine="709"/>
        <w:jc w:val="both"/>
      </w:pPr>
      <w:r w:rsidRPr="006B7F5E">
        <w:t>Отечественная история. Вопросы. Ответы: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>особие для вузов / под ред. Ш.М. Мунчаева. – М.: ЮНИТИ-ДАНА, 2002. – 351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Отечественная история (1917–2001): учебник / отв. ред. И. М. </w:t>
      </w:r>
      <w:proofErr w:type="spellStart"/>
      <w:r w:rsidRPr="006B7F5E">
        <w:t>Узнародов</w:t>
      </w:r>
      <w:proofErr w:type="spellEnd"/>
      <w:r w:rsidRPr="006B7F5E">
        <w:t xml:space="preserve">. – М.: </w:t>
      </w:r>
      <w:proofErr w:type="spellStart"/>
      <w:r w:rsidRPr="006B7F5E">
        <w:t>Гардарики</w:t>
      </w:r>
      <w:proofErr w:type="spellEnd"/>
      <w:r w:rsidRPr="006B7F5E">
        <w:t>, 2002. – 557 с.</w:t>
      </w:r>
    </w:p>
    <w:p w:rsidR="000C5614" w:rsidRPr="006B7F5E" w:rsidRDefault="000C5614" w:rsidP="006B7F5E">
      <w:pPr>
        <w:ind w:firstLine="709"/>
        <w:jc w:val="both"/>
      </w:pPr>
      <w:r w:rsidRPr="006B7F5E">
        <w:t>Петрухин, В.Я. Очерки истории народов России в древности и раннем средневековье: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>особие для вузов / В.Я. Петрухин, Д.С. Раевский. – М.: Школа «Языки русской культуры», 1998. – 384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Платонов, С.Ф. Учебник русской истории: курс для средней школы / под ред. А.А. </w:t>
      </w:r>
      <w:proofErr w:type="spellStart"/>
      <w:r w:rsidRPr="006B7F5E">
        <w:t>Искандерова</w:t>
      </w:r>
      <w:proofErr w:type="spellEnd"/>
      <w:r w:rsidRPr="006B7F5E">
        <w:t>. – М.: Прогресс-Политика; Вопросы истории, 1992. – 400 с. – (Б-ка «Вопросов истории»).</w:t>
      </w:r>
    </w:p>
    <w:p w:rsidR="000C5614" w:rsidRPr="006B7F5E" w:rsidRDefault="000C5614" w:rsidP="006B7F5E">
      <w:pPr>
        <w:ind w:firstLine="709"/>
        <w:jc w:val="both"/>
      </w:pPr>
      <w:r w:rsidRPr="006B7F5E">
        <w:t>Пособие по истории России для поступающих в вузы: в 3 т. / В.И. </w:t>
      </w:r>
      <w:proofErr w:type="spellStart"/>
      <w:r w:rsidRPr="006B7F5E">
        <w:t>Мо</w:t>
      </w:r>
      <w:proofErr w:type="gramStart"/>
      <w:r w:rsidRPr="006B7F5E">
        <w:t>p</w:t>
      </w:r>
      <w:proofErr w:type="gramEnd"/>
      <w:r w:rsidRPr="006B7F5E">
        <w:t>яков</w:t>
      </w:r>
      <w:proofErr w:type="spellEnd"/>
      <w:r w:rsidRPr="006B7F5E">
        <w:t xml:space="preserve">, В.А. </w:t>
      </w:r>
      <w:proofErr w:type="spellStart"/>
      <w:r w:rsidRPr="006B7F5E">
        <w:t>Федоpов</w:t>
      </w:r>
      <w:proofErr w:type="spellEnd"/>
      <w:r w:rsidRPr="006B7F5E">
        <w:t xml:space="preserve">, Ю.А. </w:t>
      </w:r>
      <w:proofErr w:type="spellStart"/>
      <w:r w:rsidRPr="006B7F5E">
        <w:t>Щетинов</w:t>
      </w:r>
      <w:proofErr w:type="spellEnd"/>
      <w:r w:rsidRPr="006B7F5E">
        <w:t xml:space="preserve">; </w:t>
      </w:r>
      <w:proofErr w:type="spellStart"/>
      <w:r w:rsidRPr="006B7F5E">
        <w:t>Моск</w:t>
      </w:r>
      <w:proofErr w:type="spellEnd"/>
      <w:r w:rsidRPr="006B7F5E">
        <w:t>. ин-т экономики, политики и права. – М.: МАНУСКРИПТ, 1993.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Пушка</w:t>
      </w:r>
      <w:proofErr w:type="gramStart"/>
      <w:r w:rsidRPr="006B7F5E">
        <w:t>p</w:t>
      </w:r>
      <w:proofErr w:type="gramEnd"/>
      <w:r w:rsidRPr="006B7F5E">
        <w:t>ев</w:t>
      </w:r>
      <w:proofErr w:type="spellEnd"/>
      <w:r w:rsidRPr="006B7F5E">
        <w:t xml:space="preserve">, С.Г. </w:t>
      </w:r>
      <w:proofErr w:type="spellStart"/>
      <w:r w:rsidRPr="006B7F5E">
        <w:t>Кpаткий</w:t>
      </w:r>
      <w:proofErr w:type="spellEnd"/>
      <w:r w:rsidRPr="006B7F5E">
        <w:t xml:space="preserve"> обзор русской истории / С.Г. Пушкарев. – М.: Наука, 1991. – 390 с.</w:t>
      </w:r>
    </w:p>
    <w:p w:rsidR="000C5614" w:rsidRPr="006B7F5E" w:rsidRDefault="000C5614" w:rsidP="006B7F5E">
      <w:pPr>
        <w:ind w:firstLine="709"/>
        <w:jc w:val="both"/>
      </w:pPr>
      <w:r w:rsidRPr="006B7F5E">
        <w:t>Российская история: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д</w:t>
      </w:r>
      <w:proofErr w:type="gramEnd"/>
      <w:r w:rsidRPr="006B7F5E">
        <w:t>ля вузов / под ред. Г.Б. Поляк. – М.: Культура и спорт; ЮНИТИ, 1997. – 319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Русское православие: вехи истории / Я.Н. Щапов, А.М. Сахаров, А.А. Зимин; науч. ред. А.И. </w:t>
      </w:r>
      <w:proofErr w:type="spellStart"/>
      <w:r w:rsidRPr="006B7F5E">
        <w:t>Клибанов</w:t>
      </w:r>
      <w:proofErr w:type="spellEnd"/>
      <w:r w:rsidRPr="006B7F5E">
        <w:t>. – М.: Политиздат, 1989. – 719 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Скрынников, Р.Г. История Российская </w:t>
      </w:r>
      <w:r w:rsidRPr="006B7F5E">
        <w:rPr>
          <w:lang w:val="en-US"/>
        </w:rPr>
        <w:t>IX</w:t>
      </w:r>
      <w:r w:rsidRPr="006B7F5E">
        <w:t>–</w:t>
      </w:r>
      <w:r w:rsidRPr="006B7F5E">
        <w:rPr>
          <w:lang w:val="en-US"/>
        </w:rPr>
        <w:t>XVII</w:t>
      </w:r>
      <w:r w:rsidRPr="006B7F5E">
        <w:t xml:space="preserve"> вв. / Р.Г. </w:t>
      </w:r>
      <w:proofErr w:type="spellStart"/>
      <w:proofErr w:type="gramStart"/>
      <w:r w:rsidRPr="006B7F5E">
        <w:t>Скрын-ников</w:t>
      </w:r>
      <w:proofErr w:type="spellEnd"/>
      <w:proofErr w:type="gramEnd"/>
      <w:r w:rsidRPr="006B7F5E">
        <w:t>. – М.: Мысль, 1997. – 319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Соловьев, С.М. Учебная книга русской истории / С.М. Соловьев. – М.: </w:t>
      </w:r>
      <w:proofErr w:type="spellStart"/>
      <w:r w:rsidRPr="006B7F5E">
        <w:t>Астрель</w:t>
      </w:r>
      <w:proofErr w:type="spellEnd"/>
      <w:r w:rsidRPr="006B7F5E">
        <w:t>: АСТ, 2003. – 477 с. – (Историческая библиотека).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Семенникова</w:t>
      </w:r>
      <w:proofErr w:type="spellEnd"/>
      <w:r w:rsidRPr="006B7F5E">
        <w:t>, Л.И. Россия в мировом сообществе цивилизаций: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 xml:space="preserve">особие / Л.И. </w:t>
      </w:r>
      <w:proofErr w:type="spellStart"/>
      <w:r w:rsidRPr="006B7F5E">
        <w:t>Семенникова</w:t>
      </w:r>
      <w:proofErr w:type="spellEnd"/>
      <w:r w:rsidRPr="006B7F5E">
        <w:t xml:space="preserve">. – Брянск: </w:t>
      </w:r>
      <w:proofErr w:type="gramStart"/>
      <w:r w:rsidRPr="006B7F5E">
        <w:t>Курсив, 1995. – 608 с. – (Программа:</w:t>
      </w:r>
      <w:proofErr w:type="gramEnd"/>
      <w:r w:rsidRPr="006B7F5E">
        <w:t xml:space="preserve"> </w:t>
      </w:r>
      <w:proofErr w:type="gramStart"/>
      <w:r w:rsidRPr="006B7F5E">
        <w:t>Обновление гуманитарного образования в России).</w:t>
      </w:r>
      <w:proofErr w:type="gramEnd"/>
    </w:p>
    <w:p w:rsidR="000C5614" w:rsidRPr="006B7F5E" w:rsidRDefault="000C5614" w:rsidP="006B7F5E">
      <w:pPr>
        <w:ind w:firstLine="709"/>
        <w:jc w:val="both"/>
      </w:pPr>
      <w:r w:rsidRPr="006B7F5E">
        <w:lastRenderedPageBreak/>
        <w:t>Страницы истории советского общества: факты, проблемы, люди: сб. ст. / сост. Г.В. </w:t>
      </w:r>
      <w:proofErr w:type="spellStart"/>
      <w:r w:rsidRPr="006B7F5E">
        <w:t>Клокова</w:t>
      </w:r>
      <w:proofErr w:type="spellEnd"/>
      <w:r w:rsidRPr="006B7F5E">
        <w:t xml:space="preserve"> [и др.]; НИИ содержания и методов обучения АПН СССР. – М.: Политиздат, 1989. – 446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Троицкий, Н.А. Россия в </w:t>
      </w:r>
      <w:r w:rsidRPr="006B7F5E">
        <w:rPr>
          <w:lang w:val="en-US"/>
        </w:rPr>
        <w:t>XIX</w:t>
      </w:r>
      <w:r w:rsidRPr="006B7F5E">
        <w:t xml:space="preserve"> в. Курс лекций: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п</w:t>
      </w:r>
      <w:proofErr w:type="gramEnd"/>
      <w:r w:rsidRPr="006B7F5E">
        <w:t xml:space="preserve">особие / Н.А. Троицкий. – М.: </w:t>
      </w:r>
      <w:proofErr w:type="spellStart"/>
      <w:r w:rsidRPr="006B7F5E">
        <w:t>Высш</w:t>
      </w:r>
      <w:proofErr w:type="spellEnd"/>
      <w:r w:rsidRPr="006B7F5E">
        <w:t>. школа, 1997. – 431 с.</w:t>
      </w:r>
    </w:p>
    <w:p w:rsidR="000C5614" w:rsidRPr="006B7F5E" w:rsidRDefault="000C5614" w:rsidP="006B7F5E">
      <w:pPr>
        <w:ind w:firstLine="709"/>
        <w:jc w:val="both"/>
      </w:pPr>
      <w:r w:rsidRPr="006B7F5E">
        <w:t>Федоров, В.А. История России. 1861 – 1917: учеб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д</w:t>
      </w:r>
      <w:proofErr w:type="gramEnd"/>
      <w:r w:rsidRPr="006B7F5E">
        <w:t xml:space="preserve">ля вузов / В.А. Федоров. – М.: </w:t>
      </w:r>
      <w:proofErr w:type="spellStart"/>
      <w:r w:rsidRPr="006B7F5E">
        <w:t>Высш</w:t>
      </w:r>
      <w:proofErr w:type="spellEnd"/>
      <w:r w:rsidRPr="006B7F5E">
        <w:t>. школа, 1998. – 384 с.</w:t>
      </w:r>
    </w:p>
    <w:p w:rsidR="000C5614" w:rsidRPr="006B7F5E" w:rsidRDefault="000C5614" w:rsidP="006B7F5E">
      <w:pPr>
        <w:ind w:firstLine="709"/>
        <w:jc w:val="both"/>
      </w:pPr>
    </w:p>
    <w:p w:rsidR="000C5614" w:rsidRPr="006B7F5E" w:rsidRDefault="000C5614" w:rsidP="006B7F5E">
      <w:pPr>
        <w:ind w:firstLine="709"/>
        <w:jc w:val="both"/>
        <w:rPr>
          <w:b/>
        </w:rPr>
      </w:pPr>
      <w:r w:rsidRPr="006B7F5E">
        <w:rPr>
          <w:b/>
        </w:rPr>
        <w:tab/>
      </w:r>
      <w:r w:rsidRPr="006B7F5E">
        <w:rPr>
          <w:b/>
        </w:rPr>
        <w:tab/>
      </w:r>
      <w:r w:rsidRPr="006B7F5E">
        <w:rPr>
          <w:b/>
        </w:rPr>
        <w:tab/>
        <w:t>Справочники, энциклопедии, словари</w:t>
      </w:r>
    </w:p>
    <w:p w:rsidR="000C5614" w:rsidRPr="006B7F5E" w:rsidRDefault="000C5614" w:rsidP="006B7F5E">
      <w:pPr>
        <w:ind w:firstLine="709"/>
        <w:jc w:val="both"/>
      </w:pPr>
      <w:r w:rsidRPr="006B7F5E">
        <w:t>Большой энциклопедический словарь: в 2 т. / гл. ред. А.М. Прохоров. – М.: 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 xml:space="preserve">нциклопедия, 1991. – Т.1. – 862 с.; Т.2 – 768 с. 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Великая </w:t>
      </w:r>
      <w:proofErr w:type="spellStart"/>
      <w:r w:rsidRPr="006B7F5E">
        <w:t>Октяб</w:t>
      </w:r>
      <w:proofErr w:type="gramStart"/>
      <w:r w:rsidRPr="006B7F5E">
        <w:t>p</w:t>
      </w:r>
      <w:proofErr w:type="gramEnd"/>
      <w:r w:rsidRPr="006B7F5E">
        <w:t>ьская</w:t>
      </w:r>
      <w:proofErr w:type="spellEnd"/>
      <w:r w:rsidRPr="006B7F5E">
        <w:t xml:space="preserve"> социалистическая революция: энциклопедия / под ред. П.А. Голуба, Ю.И. Кораблева. – Изд. 3-е, </w:t>
      </w:r>
      <w:proofErr w:type="spellStart"/>
      <w:r w:rsidRPr="006B7F5E">
        <w:t>испр</w:t>
      </w:r>
      <w:proofErr w:type="spellEnd"/>
      <w:r w:rsidRPr="006B7F5E">
        <w:t>. и доп. – М.: Сов. Энциклопедия, 1987. – 639 с.</w:t>
      </w:r>
    </w:p>
    <w:p w:rsidR="000C5614" w:rsidRPr="006B7F5E" w:rsidRDefault="000C5614" w:rsidP="006B7F5E">
      <w:pPr>
        <w:ind w:firstLine="709"/>
        <w:jc w:val="both"/>
      </w:pPr>
      <w:r w:rsidRPr="006B7F5E">
        <w:t>Великая Отечественная война, 1941 – 1945. События, люди, документы: краткий исторический справочник / Адрианов В.И. [и др.] – М.: Политиздат, 1990. – 463 с.</w:t>
      </w:r>
    </w:p>
    <w:p w:rsidR="000C5614" w:rsidRPr="006B7F5E" w:rsidRDefault="000C5614" w:rsidP="006B7F5E">
      <w:pPr>
        <w:ind w:firstLine="709"/>
        <w:jc w:val="both"/>
      </w:pPr>
      <w:r w:rsidRPr="006B7F5E">
        <w:t>Великая Отечественная война. 1941 – 1945: энциклопедия / гл. ред. М.М. Козлов; Ин-т военной истории М-</w:t>
      </w:r>
      <w:proofErr w:type="spellStart"/>
      <w:r w:rsidRPr="006B7F5E">
        <w:t>ва</w:t>
      </w:r>
      <w:proofErr w:type="spellEnd"/>
      <w:r w:rsidRPr="006B7F5E">
        <w:t xml:space="preserve"> обороны СССР. – М.: 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>нциклопедия, 1985. – 832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Великий </w:t>
      </w:r>
      <w:proofErr w:type="spellStart"/>
      <w:r w:rsidRPr="006B7F5E">
        <w:t>Октяб</w:t>
      </w:r>
      <w:proofErr w:type="gramStart"/>
      <w:r w:rsidRPr="006B7F5E">
        <w:t>p</w:t>
      </w:r>
      <w:proofErr w:type="gramEnd"/>
      <w:r w:rsidRPr="006B7F5E">
        <w:t>ь</w:t>
      </w:r>
      <w:proofErr w:type="spellEnd"/>
      <w:r w:rsidRPr="006B7F5E">
        <w:t xml:space="preserve">. </w:t>
      </w:r>
      <w:proofErr w:type="spellStart"/>
      <w:r w:rsidRPr="006B7F5E">
        <w:t>К</w:t>
      </w:r>
      <w:proofErr w:type="gramStart"/>
      <w:r w:rsidRPr="006B7F5E">
        <w:t>p</w:t>
      </w:r>
      <w:proofErr w:type="gramEnd"/>
      <w:r w:rsidRPr="006B7F5E">
        <w:t>аткий</w:t>
      </w:r>
      <w:proofErr w:type="spellEnd"/>
      <w:r w:rsidRPr="006B7F5E">
        <w:t xml:space="preserve"> </w:t>
      </w:r>
      <w:proofErr w:type="spellStart"/>
      <w:r w:rsidRPr="006B7F5E">
        <w:t>истоpико-pеволюционный</w:t>
      </w:r>
      <w:proofErr w:type="spellEnd"/>
      <w:r w:rsidRPr="006B7F5E">
        <w:t xml:space="preserve"> справочник / под ред. К.В. Гусева. – М.: Политиздат, 1987. – 360 с.</w:t>
      </w:r>
    </w:p>
    <w:p w:rsidR="000C5614" w:rsidRPr="006B7F5E" w:rsidRDefault="000C5614" w:rsidP="006B7F5E">
      <w:pPr>
        <w:ind w:firstLine="709"/>
        <w:jc w:val="both"/>
      </w:pPr>
      <w:r w:rsidRPr="006B7F5E">
        <w:t>Всемирная история в датах и событиях / под ред. В. Румянцева. – М.: Радуга, 2002. – 631 с.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Г</w:t>
      </w:r>
      <w:proofErr w:type="gramStart"/>
      <w:r w:rsidRPr="006B7F5E">
        <w:t>p</w:t>
      </w:r>
      <w:proofErr w:type="gramEnd"/>
      <w:r w:rsidRPr="006B7F5E">
        <w:t>ажданская</w:t>
      </w:r>
      <w:proofErr w:type="spellEnd"/>
      <w:r w:rsidRPr="006B7F5E">
        <w:t xml:space="preserve"> война и военная интервенция в СССР: энциклопедия / гл. ред. С.С. Хромов. – Изд. 2-е. – М: 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>нциклопедия, 1987. – 720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Деятели СССР и революционного движения России: энциклопедический словарь / под ред. Ю.Ю. </w:t>
      </w:r>
      <w:proofErr w:type="spellStart"/>
      <w:r w:rsidRPr="006B7F5E">
        <w:t>Фигатнера</w:t>
      </w:r>
      <w:proofErr w:type="spellEnd"/>
      <w:r w:rsidRPr="006B7F5E">
        <w:t xml:space="preserve">. – </w:t>
      </w:r>
      <w:proofErr w:type="spellStart"/>
      <w:r w:rsidRPr="006B7F5E">
        <w:t>Репpинтное</w:t>
      </w:r>
      <w:proofErr w:type="spellEnd"/>
      <w:r w:rsidRPr="006B7F5E">
        <w:t xml:space="preserve"> изд. – М.: 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>нциклопедия, 1989. – 831 с.</w:t>
      </w:r>
    </w:p>
    <w:p w:rsidR="000C5614" w:rsidRPr="006B7F5E" w:rsidRDefault="000C5614" w:rsidP="006B7F5E">
      <w:pPr>
        <w:ind w:firstLine="709"/>
        <w:jc w:val="both"/>
      </w:pPr>
      <w:r w:rsidRPr="006B7F5E">
        <w:t>История отечества с древнейших времен до наших дней: энциклопедический словарь / сост. Б.Ю. Иванов [и др.] – М: Большая Российская Энциклопедия, 1999. – 656 с. – (МЕГАПРОЕКТ).</w:t>
      </w:r>
    </w:p>
    <w:p w:rsidR="000C5614" w:rsidRPr="006B7F5E" w:rsidRDefault="000C5614" w:rsidP="006B7F5E">
      <w:pPr>
        <w:ind w:firstLine="709"/>
        <w:jc w:val="both"/>
      </w:pPr>
      <w:r w:rsidRPr="006B7F5E">
        <w:t>Отечественная история: история России с древнейших времен до 1917 года: энциклопедия: в 5 т. / гл. ред. В.Л. Янин. – Т. 2. – М.: Большая Российская Энциклопедия, 1994. – 656 с.</w:t>
      </w:r>
    </w:p>
    <w:p w:rsidR="000C5614" w:rsidRPr="006B7F5E" w:rsidRDefault="000C5614" w:rsidP="006B7F5E">
      <w:pPr>
        <w:ind w:firstLine="709"/>
        <w:jc w:val="both"/>
      </w:pPr>
      <w:r w:rsidRPr="006B7F5E">
        <w:t>Мир русской истории. Энциклопедический справочник / Рос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т</w:t>
      </w:r>
      <w:proofErr w:type="gramEnd"/>
      <w:r w:rsidRPr="006B7F5E">
        <w:t>аможенная академия. – М.: Вече, 1998. – 608 с.</w:t>
      </w:r>
    </w:p>
    <w:p w:rsidR="000C5614" w:rsidRPr="006B7F5E" w:rsidRDefault="000C5614" w:rsidP="006B7F5E">
      <w:pPr>
        <w:ind w:firstLine="709"/>
        <w:jc w:val="both"/>
      </w:pPr>
      <w:proofErr w:type="spellStart"/>
      <w:r w:rsidRPr="006B7F5E">
        <w:t>Пе</w:t>
      </w:r>
      <w:proofErr w:type="gramStart"/>
      <w:r w:rsidRPr="006B7F5E">
        <w:t>p</w:t>
      </w:r>
      <w:proofErr w:type="gramEnd"/>
      <w:r w:rsidRPr="006B7F5E">
        <w:t>вая</w:t>
      </w:r>
      <w:proofErr w:type="spellEnd"/>
      <w:r w:rsidRPr="006B7F5E">
        <w:t xml:space="preserve"> Российская: справочник о революции 1905 – 1907 гг. – М.: Вече, 1985.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Россия: энциклопедический словарь / </w:t>
      </w:r>
      <w:proofErr w:type="spellStart"/>
      <w:r w:rsidRPr="006B7F5E">
        <w:t>реп</w:t>
      </w:r>
      <w:proofErr w:type="gramStart"/>
      <w:r w:rsidRPr="006B7F5E">
        <w:t>p</w:t>
      </w:r>
      <w:proofErr w:type="gramEnd"/>
      <w:r w:rsidRPr="006B7F5E">
        <w:t>интное</w:t>
      </w:r>
      <w:proofErr w:type="spellEnd"/>
      <w:r w:rsidRPr="006B7F5E">
        <w:t xml:space="preserve"> воспроизведение издания 1898 года. – М.: 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>нциклопедия, 1991. – 528 с.</w:t>
      </w:r>
    </w:p>
    <w:p w:rsidR="000C5614" w:rsidRPr="006B7F5E" w:rsidRDefault="000C5614" w:rsidP="006B7F5E">
      <w:pPr>
        <w:ind w:firstLine="709"/>
        <w:jc w:val="both"/>
      </w:pPr>
      <w:r w:rsidRPr="006B7F5E">
        <w:t xml:space="preserve">Русский биографический словарь / </w:t>
      </w:r>
      <w:proofErr w:type="spellStart"/>
      <w:r w:rsidRPr="006B7F5E">
        <w:t>реп</w:t>
      </w:r>
      <w:proofErr w:type="gramStart"/>
      <w:r w:rsidRPr="006B7F5E">
        <w:t>p</w:t>
      </w:r>
      <w:proofErr w:type="gramEnd"/>
      <w:r w:rsidRPr="006B7F5E">
        <w:t>интное</w:t>
      </w:r>
      <w:proofErr w:type="spellEnd"/>
      <w:r w:rsidRPr="006B7F5E">
        <w:t xml:space="preserve"> воспроизведение издания 1896 года. – М.: 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>нциклопедия, 1992. – 487 с.</w:t>
      </w:r>
    </w:p>
    <w:p w:rsidR="000C5614" w:rsidRPr="006B7F5E" w:rsidRDefault="000C5614" w:rsidP="006B7F5E">
      <w:pPr>
        <w:ind w:firstLine="709"/>
        <w:jc w:val="both"/>
      </w:pPr>
      <w:r w:rsidRPr="006B7F5E">
        <w:t>Советская историческая энциклопедия: в 12 т. / гл. ред. Е.М. </w:t>
      </w:r>
      <w:proofErr w:type="spellStart"/>
      <w:proofErr w:type="gramStart"/>
      <w:r w:rsidRPr="006B7F5E">
        <w:t>Жу</w:t>
      </w:r>
      <w:proofErr w:type="spellEnd"/>
      <w:r w:rsidRPr="006B7F5E">
        <w:t>-ков</w:t>
      </w:r>
      <w:proofErr w:type="gramEnd"/>
      <w:r w:rsidRPr="006B7F5E">
        <w:t>. – М.: «Сов</w:t>
      </w:r>
      <w:proofErr w:type="gramStart"/>
      <w:r w:rsidRPr="006B7F5E">
        <w:t>.</w:t>
      </w:r>
      <w:proofErr w:type="gramEnd"/>
      <w:r w:rsidRPr="006B7F5E">
        <w:t xml:space="preserve"> </w:t>
      </w:r>
      <w:proofErr w:type="gramStart"/>
      <w:r w:rsidRPr="006B7F5E">
        <w:t>э</w:t>
      </w:r>
      <w:proofErr w:type="gramEnd"/>
      <w:r w:rsidRPr="006B7F5E">
        <w:t xml:space="preserve">нциклопедия», 1967. </w:t>
      </w:r>
    </w:p>
    <w:p w:rsidR="000C5614" w:rsidRPr="006B7F5E" w:rsidRDefault="000C5614" w:rsidP="006B7F5E">
      <w:pPr>
        <w:ind w:firstLine="709"/>
        <w:jc w:val="both"/>
        <w:rPr>
          <w:b/>
        </w:rPr>
      </w:pPr>
      <w:r w:rsidRPr="006B7F5E">
        <w:t xml:space="preserve">Хронология российской истории: энциклопедический справочник / </w:t>
      </w:r>
      <w:proofErr w:type="gramStart"/>
      <w:r w:rsidRPr="006B7F5E">
        <w:t>под</w:t>
      </w:r>
      <w:proofErr w:type="gramEnd"/>
      <w:r w:rsidRPr="006B7F5E">
        <w:t xml:space="preserve"> рук. Ф. Конта; пер. с франц. – М.: Мысль, 1994. – 521 с.</w:t>
      </w:r>
    </w:p>
    <w:p w:rsidR="005E4A8B" w:rsidRPr="006B7F5E" w:rsidRDefault="005E4A8B" w:rsidP="006B7F5E">
      <w:pPr>
        <w:ind w:firstLine="709"/>
      </w:pPr>
    </w:p>
    <w:sectPr w:rsidR="005E4A8B" w:rsidRPr="006B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EE65B29"/>
    <w:multiLevelType w:val="hybridMultilevel"/>
    <w:tmpl w:val="F46A1AAC"/>
    <w:lvl w:ilvl="0" w:tplc="3C6AFF46">
      <w:start w:val="1"/>
      <w:numFmt w:val="decimal"/>
      <w:lvlText w:val="%1."/>
      <w:lvlJc w:val="left"/>
      <w:pPr>
        <w:ind w:left="1440" w:hanging="900"/>
      </w:pPr>
      <w:rPr>
        <w:b w:val="0"/>
        <w:i w:val="0"/>
      </w:rPr>
    </w:lvl>
    <w:lvl w:ilvl="1" w:tplc="E1A073B4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B4413"/>
    <w:multiLevelType w:val="singleLevel"/>
    <w:tmpl w:val="8F4613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4"/>
    <w:rsid w:val="000C5614"/>
    <w:rsid w:val="005179B1"/>
    <w:rsid w:val="005E4A8B"/>
    <w:rsid w:val="006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5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5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C56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C5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C5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C5614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C5614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561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Стиль"/>
    <w:rsid w:val="000C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C5614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C56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0C56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0C5614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C5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0C5614"/>
    <w:pPr>
      <w:jc w:val="center"/>
    </w:pPr>
    <w:rPr>
      <w:b/>
      <w:color w:val="993300"/>
      <w:sz w:val="32"/>
    </w:rPr>
  </w:style>
  <w:style w:type="character" w:customStyle="1" w:styleId="34">
    <w:name w:val="Основной текст 3 Знак"/>
    <w:basedOn w:val="a0"/>
    <w:link w:val="33"/>
    <w:semiHidden/>
    <w:rsid w:val="000C5614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  <w:style w:type="character" w:styleId="a7">
    <w:name w:val="Hyperlink"/>
    <w:semiHidden/>
    <w:rsid w:val="000C561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5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5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5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56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56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C56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C56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C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C5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C5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56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ablecentre">
    <w:name w:val="table_centre"/>
    <w:basedOn w:val="a"/>
    <w:rsid w:val="000C5614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styleId="HTML">
    <w:name w:val="HTML Preformatted"/>
    <w:basedOn w:val="a"/>
    <w:link w:val="HTML0"/>
    <w:semiHidden/>
    <w:rsid w:val="000C5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561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able2centre">
    <w:name w:val="table_2_centre"/>
    <w:basedOn w:val="a"/>
    <w:rsid w:val="000C5614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szCs w:val="20"/>
      <w:lang w:eastAsia="en-US"/>
    </w:rPr>
  </w:style>
  <w:style w:type="paragraph" w:customStyle="1" w:styleId="1">
    <w:name w:val="Знак Знак Знак Знак Знак Знак Знак Знак1 Знак"/>
    <w:basedOn w:val="a"/>
    <w:rsid w:val="000C5614"/>
    <w:pPr>
      <w:widowControl w:val="0"/>
      <w:tabs>
        <w:tab w:val="left" w:pos="708"/>
      </w:tabs>
      <w:spacing w:after="160" w:line="240" w:lineRule="atLeast"/>
      <w:ind w:hanging="360"/>
      <w:jc w:val="both"/>
    </w:pPr>
    <w:rPr>
      <w:rFonts w:ascii="Verdana" w:hAnsi="Verdana"/>
      <w:kern w:val="2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0C5614"/>
    <w:pPr>
      <w:tabs>
        <w:tab w:val="left" w:pos="708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5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0C5614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0C5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semiHidden/>
    <w:rsid w:val="000C5614"/>
    <w:rPr>
      <w:sz w:val="16"/>
      <w:szCs w:val="16"/>
    </w:rPr>
  </w:style>
  <w:style w:type="paragraph" w:customStyle="1" w:styleId="af">
    <w:name w:val="Таблица"/>
    <w:basedOn w:val="a"/>
    <w:rsid w:val="000C5614"/>
    <w:pPr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0">
    <w:name w:val="footer"/>
    <w:basedOn w:val="a"/>
    <w:link w:val="af1"/>
    <w:semiHidden/>
    <w:rsid w:val="000C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C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semiHidden/>
    <w:rsid w:val="000C561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C5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C56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5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C5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C56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0C5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C5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C5614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C5614"/>
    <w:pPr>
      <w:keepNext/>
      <w:jc w:val="center"/>
      <w:outlineLvl w:val="8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561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Стиль"/>
    <w:rsid w:val="000C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0C5614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C56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0C56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0C5614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C5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0C5614"/>
    <w:pPr>
      <w:jc w:val="center"/>
    </w:pPr>
    <w:rPr>
      <w:b/>
      <w:color w:val="993300"/>
      <w:sz w:val="32"/>
    </w:rPr>
  </w:style>
  <w:style w:type="character" w:customStyle="1" w:styleId="34">
    <w:name w:val="Основной текст 3 Знак"/>
    <w:basedOn w:val="a0"/>
    <w:link w:val="33"/>
    <w:semiHidden/>
    <w:rsid w:val="000C5614"/>
    <w:rPr>
      <w:rFonts w:ascii="Times New Roman" w:eastAsia="Times New Roman" w:hAnsi="Times New Roman" w:cs="Times New Roman"/>
      <w:b/>
      <w:color w:val="993300"/>
      <w:sz w:val="32"/>
      <w:szCs w:val="24"/>
      <w:lang w:eastAsia="ru-RU"/>
    </w:rPr>
  </w:style>
  <w:style w:type="character" w:styleId="a7">
    <w:name w:val="Hyperlink"/>
    <w:semiHidden/>
    <w:rsid w:val="000C561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5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5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5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56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56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C56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C56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C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C5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C56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56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ablecentre">
    <w:name w:val="table_centre"/>
    <w:basedOn w:val="a"/>
    <w:rsid w:val="000C5614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styleId="HTML">
    <w:name w:val="HTML Preformatted"/>
    <w:basedOn w:val="a"/>
    <w:link w:val="HTML0"/>
    <w:semiHidden/>
    <w:rsid w:val="000C5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561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able2centre">
    <w:name w:val="table_2_centre"/>
    <w:basedOn w:val="a"/>
    <w:rsid w:val="000C5614"/>
    <w:pPr>
      <w:tabs>
        <w:tab w:val="left" w:pos="708"/>
      </w:tabs>
      <w:overflowPunct w:val="0"/>
      <w:autoSpaceDE w:val="0"/>
      <w:autoSpaceDN w:val="0"/>
      <w:adjustRightInd w:val="0"/>
      <w:ind w:hanging="360"/>
      <w:jc w:val="center"/>
    </w:pPr>
    <w:rPr>
      <w:szCs w:val="20"/>
      <w:lang w:eastAsia="en-US"/>
    </w:rPr>
  </w:style>
  <w:style w:type="paragraph" w:customStyle="1" w:styleId="1">
    <w:name w:val="Знак Знак Знак Знак Знак Знак Знак Знак1 Знак"/>
    <w:basedOn w:val="a"/>
    <w:rsid w:val="000C5614"/>
    <w:pPr>
      <w:widowControl w:val="0"/>
      <w:tabs>
        <w:tab w:val="left" w:pos="708"/>
      </w:tabs>
      <w:spacing w:after="160" w:line="240" w:lineRule="atLeast"/>
      <w:ind w:hanging="360"/>
      <w:jc w:val="both"/>
    </w:pPr>
    <w:rPr>
      <w:rFonts w:ascii="Verdana" w:hAnsi="Verdana"/>
      <w:kern w:val="2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0C5614"/>
    <w:pPr>
      <w:tabs>
        <w:tab w:val="left" w:pos="708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5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0C5614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0C5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semiHidden/>
    <w:rsid w:val="000C5614"/>
    <w:rPr>
      <w:sz w:val="16"/>
      <w:szCs w:val="16"/>
    </w:rPr>
  </w:style>
  <w:style w:type="paragraph" w:customStyle="1" w:styleId="af">
    <w:name w:val="Таблица"/>
    <w:basedOn w:val="a"/>
    <w:rsid w:val="000C5614"/>
    <w:pPr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0">
    <w:name w:val="footer"/>
    <w:basedOn w:val="a"/>
    <w:link w:val="af1"/>
    <w:semiHidden/>
    <w:rsid w:val="000C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0C5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semiHidden/>
    <w:rsid w:val="000C561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C5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C56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5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ispu.ru/elib/all/uchmat/istoriya/mult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ispu.ru/elib/all/uchmat/istoriya/mul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ГиОД</dc:creator>
  <cp:lastModifiedBy>Кафедра ГиОД</cp:lastModifiedBy>
  <cp:revision>1</cp:revision>
  <dcterms:created xsi:type="dcterms:W3CDTF">2013-04-27T07:31:00Z</dcterms:created>
  <dcterms:modified xsi:type="dcterms:W3CDTF">2013-04-27T07:53:00Z</dcterms:modified>
</cp:coreProperties>
</file>